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DBF9" w14:textId="724614E4" w:rsidR="00AD6FE4" w:rsidRPr="00F94DF6" w:rsidRDefault="00AD6FE4" w:rsidP="00686808">
      <w:pPr>
        <w:tabs>
          <w:tab w:val="center" w:pos="4696"/>
        </w:tabs>
        <w:spacing w:after="120" w:line="360" w:lineRule="auto"/>
        <w:ind w:left="-1" w:right="0" w:firstLine="0"/>
        <w:rPr>
          <w:rFonts w:asciiTheme="minorHAnsi" w:hAnsiTheme="minorHAnsi" w:cstheme="minorHAnsi"/>
          <w:sz w:val="22"/>
        </w:rPr>
      </w:pPr>
      <w:r w:rsidRPr="00F94DF6">
        <w:rPr>
          <w:rFonts w:asciiTheme="minorHAnsi" w:hAnsiTheme="minorHAnsi" w:cstheme="minorHAnsi"/>
          <w:sz w:val="22"/>
        </w:rPr>
        <w:t>“</w:t>
      </w:r>
      <w:r w:rsidRPr="00F94DF6">
        <w:rPr>
          <w:rFonts w:asciiTheme="minorHAnsi" w:hAnsiTheme="minorHAnsi" w:cstheme="minorHAnsi"/>
          <w:b/>
          <w:sz w:val="22"/>
        </w:rPr>
        <w:t xml:space="preserve">INFORME PROPUESTA DE APROBACIÓN DE OPERACIONES COFINANCIADAS POR EL FEDER EN EL ÁMBITO DEL PROGRAMA OPERATIVO DE CRECIMIENTO SOSTENIBLE 2014 - 2020, EJE 12: DESARROLLO URBANO, EN EL MARCO DE LA ESTRATEGIA DE DESARROLLO URBANO SOSTENIBLE E INTEGRADO </w:t>
      </w:r>
      <w:r w:rsidR="001F6966">
        <w:rPr>
          <w:rFonts w:asciiTheme="minorHAnsi" w:hAnsiTheme="minorHAnsi" w:cstheme="minorHAnsi"/>
          <w:b/>
          <w:sz w:val="22"/>
        </w:rPr>
        <w:t>DEL AYUNTAMIENTO DE CÁCERES</w:t>
      </w:r>
      <w:r w:rsidRPr="00F94DF6">
        <w:rPr>
          <w:rFonts w:asciiTheme="minorHAnsi" w:hAnsiTheme="minorHAnsi" w:cstheme="minorHAnsi"/>
          <w:b/>
          <w:sz w:val="22"/>
        </w:rPr>
        <w:t xml:space="preserve">” </w:t>
      </w:r>
    </w:p>
    <w:p w14:paraId="0ABC8526" w14:textId="77777777" w:rsidR="00AD6FE4" w:rsidRPr="00F94DF6" w:rsidRDefault="00AD6FE4" w:rsidP="00686808">
      <w:pPr>
        <w:spacing w:after="120" w:line="360" w:lineRule="auto"/>
        <w:ind w:left="-1" w:right="0" w:firstLine="0"/>
        <w:jc w:val="left"/>
        <w:rPr>
          <w:rFonts w:asciiTheme="minorHAnsi" w:hAnsiTheme="minorHAnsi" w:cstheme="minorHAnsi"/>
          <w:sz w:val="22"/>
        </w:rPr>
      </w:pPr>
    </w:p>
    <w:p w14:paraId="6712F554" w14:textId="77777777" w:rsidR="00CD1FF1" w:rsidRPr="002E2C4A" w:rsidRDefault="00CD1FF1" w:rsidP="00CD1FF1">
      <w:pPr>
        <w:spacing w:after="120" w:line="360" w:lineRule="auto"/>
        <w:ind w:left="-1" w:right="0" w:firstLine="0"/>
        <w:rPr>
          <w:rFonts w:ascii="Corbel" w:hAnsi="Corbel"/>
          <w:color w:val="auto"/>
          <w:sz w:val="22"/>
        </w:rPr>
      </w:pPr>
      <w:r w:rsidRPr="002E2C4A">
        <w:rPr>
          <w:rFonts w:ascii="Corbel" w:hAnsi="Corbel"/>
          <w:color w:val="auto"/>
          <w:sz w:val="22"/>
        </w:rPr>
        <w:t xml:space="preserve">La </w:t>
      </w:r>
      <w:r w:rsidRPr="002E2C4A">
        <w:rPr>
          <w:rFonts w:ascii="Corbel" w:hAnsi="Corbel"/>
          <w:b/>
          <w:color w:val="auto"/>
          <w:sz w:val="22"/>
        </w:rPr>
        <w:t>Estrategia de Desarrollo Urbano Sostenible e Integrado del Ayuntamiento de Cáceres “</w:t>
      </w:r>
      <w:proofErr w:type="spellStart"/>
      <w:r w:rsidRPr="002E2C4A">
        <w:rPr>
          <w:rFonts w:ascii="Corbel" w:hAnsi="Corbel"/>
          <w:b/>
          <w:color w:val="auto"/>
          <w:sz w:val="22"/>
        </w:rPr>
        <w:t>CreaCereS</w:t>
      </w:r>
      <w:proofErr w:type="spellEnd"/>
      <w:r w:rsidRPr="002E2C4A">
        <w:rPr>
          <w:rFonts w:ascii="Corbel" w:hAnsi="Corbel"/>
          <w:b/>
          <w:color w:val="auto"/>
          <w:sz w:val="22"/>
        </w:rPr>
        <w:t>”</w:t>
      </w:r>
      <w:r w:rsidRPr="002E2C4A">
        <w:rPr>
          <w:rFonts w:ascii="Corbel" w:hAnsi="Corbel"/>
          <w:color w:val="auto"/>
          <w:sz w:val="22"/>
        </w:rPr>
        <w:t xml:space="preserve"> (en adelante EDUSI de Cáceres), fue aprobada mediante Resolución de 12 de diciembre de 2016, de la Secretaría de Estado de Presupuestos y Gastos, del Ministerio de Hacienda y Administraciones Públicas, por la que se resuelve definitivamente la primera convocatoria para la selección de Estrategias de Desarrollo Urbano Sostenible e Integrado que serán cofinanciadas mediante el Programa Operativo FEDER de Crecimiento Sostenible 2014-2020, efectuada por Orden HAP/2427/2015, de 13 de noviembre. Esta Resolución fue publicada en el BOE </w:t>
      </w:r>
      <w:proofErr w:type="spellStart"/>
      <w:r w:rsidRPr="002E2C4A">
        <w:rPr>
          <w:rFonts w:ascii="Corbel" w:hAnsi="Corbel"/>
          <w:color w:val="auto"/>
          <w:sz w:val="22"/>
        </w:rPr>
        <w:t>nº</w:t>
      </w:r>
      <w:proofErr w:type="spellEnd"/>
      <w:r w:rsidRPr="002E2C4A">
        <w:rPr>
          <w:rFonts w:ascii="Corbel" w:hAnsi="Corbel"/>
          <w:color w:val="auto"/>
          <w:sz w:val="22"/>
        </w:rPr>
        <w:t xml:space="preserve"> 301 de 14 de diciembre de 2016.</w:t>
      </w:r>
    </w:p>
    <w:p w14:paraId="051341A6" w14:textId="0B9383E4" w:rsidR="00AD6FE4" w:rsidRPr="00CD1FF1" w:rsidRDefault="00AD6FE4" w:rsidP="00686808">
      <w:pPr>
        <w:spacing w:after="120" w:line="360" w:lineRule="auto"/>
        <w:ind w:left="-1" w:right="0" w:firstLine="0"/>
        <w:rPr>
          <w:rFonts w:ascii="Corbel" w:hAnsi="Corbel" w:cstheme="minorHAnsi"/>
          <w:sz w:val="22"/>
        </w:rPr>
      </w:pPr>
      <w:r w:rsidRPr="00CD1FF1">
        <w:rPr>
          <w:rFonts w:ascii="Corbel" w:hAnsi="Corbel" w:cstheme="minorHAnsi"/>
          <w:sz w:val="22"/>
        </w:rPr>
        <w:t xml:space="preserve">Con motivo de dicha resolución de concesión, y para la puesta en marcha y gestión de </w:t>
      </w:r>
      <w:proofErr w:type="gramStart"/>
      <w:r w:rsidRPr="00CD1FF1">
        <w:rPr>
          <w:rFonts w:ascii="Corbel" w:hAnsi="Corbel" w:cstheme="minorHAnsi"/>
          <w:sz w:val="22"/>
        </w:rPr>
        <w:t>la misma</w:t>
      </w:r>
      <w:proofErr w:type="gramEnd"/>
      <w:r w:rsidRPr="00CD1FF1">
        <w:rPr>
          <w:rFonts w:ascii="Corbel" w:hAnsi="Corbel" w:cstheme="minorHAnsi"/>
          <w:sz w:val="22"/>
        </w:rPr>
        <w:t xml:space="preserve">, la Entidad DUSI Ayuntamiento de </w:t>
      </w:r>
      <w:r w:rsidR="00CD1FF1">
        <w:rPr>
          <w:rFonts w:ascii="Corbel" w:hAnsi="Corbel" w:cstheme="minorHAnsi"/>
          <w:sz w:val="22"/>
        </w:rPr>
        <w:t>Cáceres</w:t>
      </w:r>
      <w:r w:rsidRPr="00CD1FF1">
        <w:rPr>
          <w:rFonts w:ascii="Corbel" w:hAnsi="Corbel" w:cstheme="minorHAnsi"/>
          <w:sz w:val="22"/>
        </w:rPr>
        <w:t xml:space="preserve"> fue designada </w:t>
      </w:r>
      <w:r w:rsidRPr="00CD1FF1">
        <w:rPr>
          <w:rFonts w:ascii="Corbel" w:hAnsi="Corbel" w:cstheme="minorHAnsi"/>
          <w:b/>
          <w:sz w:val="22"/>
        </w:rPr>
        <w:t>Organismo Intermedio Ligero</w:t>
      </w:r>
      <w:r w:rsidRPr="00CD1FF1">
        <w:rPr>
          <w:rFonts w:ascii="Corbel" w:hAnsi="Corbel" w:cstheme="minorHAnsi"/>
          <w:sz w:val="22"/>
        </w:rPr>
        <w:t xml:space="preserve"> para la Selección de Operaciones, mediante el </w:t>
      </w:r>
      <w:r w:rsidRPr="00CD1FF1">
        <w:rPr>
          <w:rFonts w:ascii="Corbel" w:hAnsi="Corbel" w:cstheme="minorHAnsi"/>
          <w:sz w:val="22"/>
          <w:u w:val="single"/>
        </w:rPr>
        <w:t xml:space="preserve">Acuerdo de Compromiso en materia de asunción de funciones para la gestión FEDER del Ayuntamiento de </w:t>
      </w:r>
      <w:r w:rsidR="00CD1FF1">
        <w:rPr>
          <w:rFonts w:ascii="Corbel" w:hAnsi="Corbel" w:cstheme="minorHAnsi"/>
          <w:sz w:val="22"/>
          <w:u w:val="single"/>
        </w:rPr>
        <w:t>Cáceres</w:t>
      </w:r>
      <w:r w:rsidRPr="00CD1FF1">
        <w:rPr>
          <w:rFonts w:ascii="Corbel" w:hAnsi="Corbel" w:cstheme="minorHAnsi"/>
          <w:sz w:val="22"/>
        </w:rPr>
        <w:t xml:space="preserve">, firmado con fecha </w:t>
      </w:r>
      <w:proofErr w:type="spellStart"/>
      <w:r w:rsidR="00CD1FF1" w:rsidRPr="00CD1FF1">
        <w:rPr>
          <w:rFonts w:ascii="Corbel" w:hAnsi="Corbel" w:cstheme="minorHAnsi"/>
          <w:sz w:val="22"/>
        </w:rPr>
        <w:t>14</w:t>
      </w:r>
      <w:proofErr w:type="spellEnd"/>
      <w:r w:rsidR="00CD1FF1" w:rsidRPr="00CD1FF1">
        <w:rPr>
          <w:rFonts w:ascii="Corbel" w:hAnsi="Corbel" w:cstheme="minorHAnsi"/>
          <w:sz w:val="22"/>
        </w:rPr>
        <w:t xml:space="preserve"> </w:t>
      </w:r>
      <w:proofErr w:type="spellStart"/>
      <w:r w:rsidR="00CD1FF1" w:rsidRPr="00CD1FF1">
        <w:rPr>
          <w:rFonts w:ascii="Corbel" w:hAnsi="Corbel" w:cstheme="minorHAnsi"/>
          <w:sz w:val="22"/>
        </w:rPr>
        <w:t>de</w:t>
      </w:r>
      <w:proofErr w:type="spellEnd"/>
      <w:r w:rsidR="00CD1FF1" w:rsidRPr="00CD1FF1">
        <w:rPr>
          <w:rFonts w:ascii="Corbel" w:hAnsi="Corbel" w:cstheme="minorHAnsi"/>
          <w:sz w:val="22"/>
        </w:rPr>
        <w:t xml:space="preserve"> diciembre de 2016.</w:t>
      </w:r>
    </w:p>
    <w:p w14:paraId="595E6218" w14:textId="77777777" w:rsidR="00CD1FF1" w:rsidRPr="00CD1FF1" w:rsidRDefault="00CD1FF1" w:rsidP="00CD1FF1">
      <w:pPr>
        <w:spacing w:after="120" w:line="360" w:lineRule="auto"/>
        <w:ind w:left="-1" w:right="0" w:firstLine="0"/>
        <w:rPr>
          <w:rFonts w:ascii="Corbel" w:eastAsia="Tahoma" w:hAnsi="Corbel"/>
          <w:color w:val="auto"/>
          <w:sz w:val="22"/>
        </w:rPr>
      </w:pPr>
      <w:r w:rsidRPr="00CD1FF1">
        <w:rPr>
          <w:rFonts w:ascii="Corbel" w:eastAsia="Tahoma" w:hAnsi="Corbel"/>
          <w:color w:val="auto"/>
          <w:sz w:val="22"/>
        </w:rPr>
        <w:t xml:space="preserve">De esta forma, en el marco de las funciones asumidas ante la Autoridad de Gestión del FEDER, la Entidad DUSI de Cáceres, designó como </w:t>
      </w:r>
      <w:r w:rsidRPr="00CD1FF1">
        <w:rPr>
          <w:rFonts w:ascii="Corbel" w:eastAsia="Tahoma" w:hAnsi="Corbel"/>
          <w:b/>
          <w:color w:val="auto"/>
          <w:sz w:val="22"/>
        </w:rPr>
        <w:t>Unidad de Gestión para la Selección de Operaciones</w:t>
      </w:r>
      <w:r w:rsidRPr="00CD1FF1">
        <w:rPr>
          <w:rFonts w:ascii="Corbel" w:eastAsia="Tahoma" w:hAnsi="Corbel"/>
          <w:color w:val="auto"/>
          <w:sz w:val="22"/>
        </w:rPr>
        <w:t xml:space="preserve"> (en adelante UGSO), encargada de seleccionar las operaciones solicitadas por las Unidades Ejecutoras de la EDUSI de Cáceres, a la integrada por las Secciones de Desarrollo Local, Fondos Estratégicos e Innovación de este Ayuntamiento.</w:t>
      </w:r>
    </w:p>
    <w:p w14:paraId="14E62284" w14:textId="3128A384" w:rsidR="00CD1FF1" w:rsidRDefault="00CD1FF1" w:rsidP="00CD1FF1">
      <w:pPr>
        <w:spacing w:after="120" w:line="360" w:lineRule="auto"/>
        <w:ind w:left="-1" w:right="0" w:firstLine="0"/>
        <w:rPr>
          <w:rFonts w:ascii="Corbel" w:eastAsia="Tahoma" w:hAnsi="Corbel"/>
          <w:color w:val="auto"/>
          <w:sz w:val="22"/>
        </w:rPr>
      </w:pPr>
      <w:r w:rsidRPr="00CD1FF1">
        <w:rPr>
          <w:rFonts w:ascii="Corbel" w:eastAsia="Tahoma" w:hAnsi="Corbel"/>
          <w:color w:val="auto"/>
          <w:sz w:val="22"/>
        </w:rPr>
        <w:t xml:space="preserve">En este contexto, la UGSO, recibió una </w:t>
      </w:r>
      <w:r w:rsidRPr="00CD1FF1">
        <w:rPr>
          <w:rFonts w:ascii="Corbel" w:eastAsia="Tahoma" w:hAnsi="Corbel"/>
          <w:b/>
          <w:color w:val="auto"/>
          <w:sz w:val="22"/>
        </w:rPr>
        <w:t>solicitud de financiación</w:t>
      </w:r>
      <w:r w:rsidRPr="00CD1FF1">
        <w:rPr>
          <w:rFonts w:ascii="Corbel" w:eastAsia="Tahoma" w:hAnsi="Corbel"/>
          <w:color w:val="auto"/>
          <w:sz w:val="22"/>
        </w:rPr>
        <w:t xml:space="preserve"> (expresión de interés) del Área de ______________________________ con fecha ______________________, para la operación denominada “____________________________________________________”, con los siguientes datos:</w:t>
      </w:r>
    </w:p>
    <w:p w14:paraId="7F15D3EB" w14:textId="036FDDD4" w:rsidR="00146A69" w:rsidRDefault="00146A69" w:rsidP="00CD1FF1">
      <w:pPr>
        <w:spacing w:after="120" w:line="360" w:lineRule="auto"/>
        <w:ind w:left="-1" w:right="0" w:firstLine="0"/>
        <w:rPr>
          <w:rFonts w:ascii="Corbel" w:eastAsia="Tahoma" w:hAnsi="Corbel"/>
          <w:color w:val="auto"/>
          <w:sz w:val="22"/>
        </w:rPr>
      </w:pPr>
      <w:bookmarkStart w:id="0" w:name="_GoBack"/>
      <w:bookmarkEnd w:id="0"/>
    </w:p>
    <w:p w14:paraId="759DC070" w14:textId="77777777" w:rsidR="00146A69" w:rsidRDefault="00146A69" w:rsidP="00CD1FF1">
      <w:pPr>
        <w:spacing w:after="120" w:line="360" w:lineRule="auto"/>
        <w:ind w:left="-1" w:right="0" w:firstLine="0"/>
        <w:rPr>
          <w:rFonts w:ascii="Corbel" w:eastAsia="Tahoma" w:hAnsi="Corbel"/>
          <w:color w:val="auto"/>
          <w:sz w:val="22"/>
        </w:rPr>
      </w:pPr>
    </w:p>
    <w:tbl>
      <w:tblPr>
        <w:tblStyle w:val="Tablaconcuadrcula13"/>
        <w:tblpPr w:leftFromText="141" w:rightFromText="141" w:vertAnchor="text" w:horzAnchor="margin" w:tblpY="6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297"/>
        <w:gridCol w:w="3236"/>
        <w:gridCol w:w="3238"/>
      </w:tblGrid>
      <w:tr w:rsidR="00146A69" w:rsidRPr="00146A69" w14:paraId="03C8F21D" w14:textId="77777777" w:rsidTr="00146A69">
        <w:trPr>
          <w:trHeight w:val="20"/>
        </w:trPr>
        <w:tc>
          <w:tcPr>
            <w:tcW w:w="5000" w:type="pct"/>
            <w:gridSpan w:val="3"/>
            <w:shd w:val="clear" w:color="auto" w:fill="006699"/>
          </w:tcPr>
          <w:p w14:paraId="2A78B628" w14:textId="77777777" w:rsidR="00146A69" w:rsidRPr="00146A69" w:rsidRDefault="00146A69" w:rsidP="00146A69">
            <w:pPr>
              <w:spacing w:after="0" w:line="240" w:lineRule="auto"/>
              <w:ind w:left="0" w:right="0" w:firstLine="0"/>
              <w:jc w:val="center"/>
              <w:rPr>
                <w:rFonts w:ascii="Calibri" w:hAnsi="Calibri" w:cs="Arial"/>
                <w:color w:val="FFFFFF"/>
                <w:sz w:val="32"/>
                <w:szCs w:val="32"/>
              </w:rPr>
            </w:pPr>
            <w:r w:rsidRPr="00146A69">
              <w:rPr>
                <w:rFonts w:ascii="Calibri" w:hAnsi="Calibri" w:cs="Arial"/>
                <w:color w:val="FFFFFF"/>
                <w:sz w:val="32"/>
                <w:szCs w:val="32"/>
              </w:rPr>
              <w:lastRenderedPageBreak/>
              <w:t xml:space="preserve">EDUSI </w:t>
            </w:r>
            <w:proofErr w:type="spellStart"/>
            <w:r w:rsidRPr="00146A69">
              <w:rPr>
                <w:rFonts w:ascii="Calibri" w:hAnsi="Calibri" w:cs="Arial"/>
                <w:color w:val="FFFFFF"/>
                <w:sz w:val="32"/>
                <w:szCs w:val="32"/>
              </w:rPr>
              <w:t>CreaCereS</w:t>
            </w:r>
            <w:proofErr w:type="spellEnd"/>
          </w:p>
          <w:p w14:paraId="73F0EA61" w14:textId="77777777" w:rsidR="00146A69" w:rsidRPr="00146A69" w:rsidRDefault="00146A69" w:rsidP="00146A69">
            <w:pPr>
              <w:spacing w:after="0" w:line="240" w:lineRule="auto"/>
              <w:ind w:left="0" w:right="0" w:firstLine="0"/>
              <w:jc w:val="center"/>
              <w:rPr>
                <w:rFonts w:ascii="Calibri" w:hAnsi="Calibri" w:cs="Arial"/>
                <w:color w:val="FFFFFF"/>
                <w:sz w:val="32"/>
                <w:szCs w:val="32"/>
              </w:rPr>
            </w:pPr>
            <w:r w:rsidRPr="00146A69">
              <w:rPr>
                <w:rFonts w:ascii="Calibri" w:hAnsi="Calibri" w:cs="Arial"/>
                <w:noProof/>
                <w:color w:val="auto"/>
              </w:rPr>
              <w:drawing>
                <wp:inline distT="0" distB="0" distL="0" distR="0" wp14:anchorId="0B459F16" wp14:editId="08F4C4A5">
                  <wp:extent cx="1333500" cy="390525"/>
                  <wp:effectExtent l="0" t="0" r="0" b="9525"/>
                  <wp:docPr id="9" name="3 Imagen" descr="CreaCeres0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CreaCeres02">
                            <a:extLst>
                              <a:ext uri="{FF2B5EF4-FFF2-40B4-BE49-F238E27FC236}">
                                <a16:creationId xmlns:a16="http://schemas.microsoft.com/office/drawing/2014/main" id="{00000000-0008-0000-0000-000004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pic:spPr>
                      </pic:pic>
                    </a:graphicData>
                  </a:graphic>
                </wp:inline>
              </w:drawing>
            </w:r>
          </w:p>
          <w:p w14:paraId="7C5C80DF" w14:textId="77777777" w:rsidR="00146A69" w:rsidRPr="00146A69" w:rsidRDefault="00146A69" w:rsidP="00146A69">
            <w:pPr>
              <w:spacing w:after="0" w:line="240" w:lineRule="auto"/>
              <w:ind w:left="0" w:right="0" w:firstLine="0"/>
              <w:jc w:val="center"/>
              <w:rPr>
                <w:rFonts w:ascii="Calibri" w:hAnsi="Calibri" w:cs="Arial"/>
                <w:color w:val="FFFFFF"/>
                <w:sz w:val="32"/>
                <w:szCs w:val="32"/>
              </w:rPr>
            </w:pPr>
          </w:p>
        </w:tc>
      </w:tr>
      <w:tr w:rsidR="00146A69" w:rsidRPr="00146A69" w14:paraId="5696C3DE" w14:textId="77777777" w:rsidTr="00146A69">
        <w:trPr>
          <w:trHeight w:val="20"/>
        </w:trPr>
        <w:tc>
          <w:tcPr>
            <w:tcW w:w="5000" w:type="pct"/>
            <w:gridSpan w:val="3"/>
            <w:shd w:val="clear" w:color="auto" w:fill="FBFBF8"/>
          </w:tcPr>
          <w:p w14:paraId="4EFCE2D4" w14:textId="77777777" w:rsidR="00146A69" w:rsidRPr="00146A69" w:rsidRDefault="00146A69" w:rsidP="00146A69">
            <w:pPr>
              <w:spacing w:after="0" w:line="240" w:lineRule="auto"/>
              <w:ind w:left="0" w:right="0" w:firstLine="0"/>
              <w:jc w:val="center"/>
              <w:rPr>
                <w:rFonts w:ascii="Calibri" w:hAnsi="Calibri" w:cs="Arial"/>
                <w:color w:val="auto"/>
                <w:sz w:val="28"/>
                <w:szCs w:val="28"/>
              </w:rPr>
            </w:pPr>
            <w:r w:rsidRPr="00146A69">
              <w:rPr>
                <w:rFonts w:ascii="Calibri" w:hAnsi="Calibri" w:cs="Arial"/>
                <w:color w:val="auto"/>
                <w:sz w:val="28"/>
                <w:szCs w:val="28"/>
              </w:rPr>
              <w:t xml:space="preserve"> SOLICITUD DE FINANCIACIÓN DE OPERACIONES</w:t>
            </w:r>
          </w:p>
        </w:tc>
      </w:tr>
      <w:tr w:rsidR="00146A69" w:rsidRPr="00146A69" w14:paraId="1D792DC1" w14:textId="77777777" w:rsidTr="00146A69">
        <w:trPr>
          <w:trHeight w:val="20"/>
        </w:trPr>
        <w:tc>
          <w:tcPr>
            <w:tcW w:w="5000" w:type="pct"/>
            <w:gridSpan w:val="3"/>
            <w:shd w:val="clear" w:color="auto" w:fill="0070C0"/>
          </w:tcPr>
          <w:p w14:paraId="70E50838" w14:textId="77777777" w:rsidR="00146A69" w:rsidRPr="00146A69" w:rsidRDefault="00146A69" w:rsidP="00146A69">
            <w:pPr>
              <w:spacing w:after="0" w:line="240" w:lineRule="auto"/>
              <w:ind w:left="0" w:right="0" w:firstLine="0"/>
              <w:jc w:val="center"/>
              <w:rPr>
                <w:rFonts w:ascii="Calibri" w:hAnsi="Calibri" w:cs="Arial"/>
                <w:b/>
                <w:color w:val="FFFFFF"/>
                <w:sz w:val="24"/>
                <w:szCs w:val="24"/>
              </w:rPr>
            </w:pPr>
            <w:r w:rsidRPr="00146A69">
              <w:rPr>
                <w:rFonts w:ascii="Calibri" w:hAnsi="Calibri" w:cs="Arial"/>
                <w:b/>
                <w:color w:val="FFFFFF"/>
                <w:sz w:val="24"/>
                <w:szCs w:val="24"/>
              </w:rPr>
              <w:t>DATOS DEL SOLICITANTE (beneficiario de la operación)</w:t>
            </w:r>
          </w:p>
        </w:tc>
      </w:tr>
      <w:tr w:rsidR="00146A69" w:rsidRPr="00146A69" w14:paraId="09385700" w14:textId="77777777" w:rsidTr="00146A69">
        <w:trPr>
          <w:trHeight w:val="20"/>
        </w:trPr>
        <w:tc>
          <w:tcPr>
            <w:tcW w:w="1309" w:type="pct"/>
            <w:shd w:val="clear" w:color="auto" w:fill="DBE5F1"/>
            <w:vAlign w:val="center"/>
          </w:tcPr>
          <w:p w14:paraId="4CDCFDAF"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SOLICITANTE - UNIDAD DE EJECUCIÓN</w:t>
            </w:r>
          </w:p>
        </w:tc>
        <w:tc>
          <w:tcPr>
            <w:tcW w:w="3691" w:type="pct"/>
            <w:gridSpan w:val="2"/>
          </w:tcPr>
          <w:p w14:paraId="54FD01BB" w14:textId="77777777" w:rsidR="00146A69" w:rsidRPr="00146A69" w:rsidRDefault="00146A69" w:rsidP="00146A69">
            <w:pPr>
              <w:spacing w:after="0" w:line="240" w:lineRule="auto"/>
              <w:ind w:left="0" w:right="0" w:firstLine="0"/>
              <w:rPr>
                <w:rFonts w:ascii="Arial Narrow" w:hAnsi="Arial Narrow" w:cs="Times New Roman"/>
                <w:color w:val="auto"/>
              </w:rPr>
            </w:pPr>
          </w:p>
        </w:tc>
      </w:tr>
      <w:tr w:rsidR="00146A69" w:rsidRPr="00146A69" w14:paraId="5548C26F" w14:textId="77777777" w:rsidTr="00146A69">
        <w:trPr>
          <w:trHeight w:val="20"/>
        </w:trPr>
        <w:tc>
          <w:tcPr>
            <w:tcW w:w="1309" w:type="pct"/>
            <w:shd w:val="clear" w:color="auto" w:fill="DBE5F1"/>
            <w:vAlign w:val="center"/>
          </w:tcPr>
          <w:p w14:paraId="516E5C5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DIRECCIÓN</w:t>
            </w:r>
          </w:p>
        </w:tc>
        <w:tc>
          <w:tcPr>
            <w:tcW w:w="3691" w:type="pct"/>
            <w:gridSpan w:val="2"/>
          </w:tcPr>
          <w:p w14:paraId="11D93812"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2EBCAEBC" w14:textId="77777777" w:rsidTr="00146A69">
        <w:trPr>
          <w:trHeight w:val="20"/>
        </w:trPr>
        <w:tc>
          <w:tcPr>
            <w:tcW w:w="1309" w:type="pct"/>
            <w:shd w:val="clear" w:color="auto" w:fill="DBE5F1"/>
            <w:vAlign w:val="center"/>
          </w:tcPr>
          <w:p w14:paraId="6358097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TELÉFONOS DE CONTACTO </w:t>
            </w:r>
          </w:p>
        </w:tc>
        <w:tc>
          <w:tcPr>
            <w:tcW w:w="1845" w:type="pct"/>
          </w:tcPr>
          <w:p w14:paraId="43711990"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c>
          <w:tcPr>
            <w:tcW w:w="1846" w:type="pct"/>
          </w:tcPr>
          <w:p w14:paraId="64EE8DA4"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3E27DA33" w14:textId="77777777" w:rsidTr="00146A69">
        <w:trPr>
          <w:trHeight w:val="20"/>
        </w:trPr>
        <w:tc>
          <w:tcPr>
            <w:tcW w:w="1309" w:type="pct"/>
            <w:shd w:val="clear" w:color="auto" w:fill="DBE5F1"/>
            <w:vAlign w:val="center"/>
          </w:tcPr>
          <w:p w14:paraId="17883A31"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EMAIL DE CONTACTO</w:t>
            </w:r>
          </w:p>
        </w:tc>
        <w:tc>
          <w:tcPr>
            <w:tcW w:w="3691" w:type="pct"/>
            <w:gridSpan w:val="2"/>
          </w:tcPr>
          <w:p w14:paraId="602D1FBF"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1B0C89D8" w14:textId="77777777" w:rsidTr="00146A69">
        <w:trPr>
          <w:trHeight w:val="20"/>
        </w:trPr>
        <w:tc>
          <w:tcPr>
            <w:tcW w:w="1309" w:type="pct"/>
            <w:shd w:val="clear" w:color="auto" w:fill="DBE5F1"/>
            <w:vAlign w:val="center"/>
          </w:tcPr>
          <w:p w14:paraId="19EA9B04"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PERSONA RESPONSABLE</w:t>
            </w:r>
          </w:p>
        </w:tc>
        <w:tc>
          <w:tcPr>
            <w:tcW w:w="3691" w:type="pct"/>
            <w:gridSpan w:val="2"/>
          </w:tcPr>
          <w:p w14:paraId="58499CAD"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5931C7B1" w14:textId="77777777" w:rsidTr="00146A69">
        <w:trPr>
          <w:trHeight w:val="20"/>
        </w:trPr>
        <w:tc>
          <w:tcPr>
            <w:tcW w:w="1309" w:type="pct"/>
            <w:shd w:val="clear" w:color="auto" w:fill="DBE5F1"/>
            <w:vAlign w:val="center"/>
          </w:tcPr>
          <w:p w14:paraId="4B10D3A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TELÉFONO</w:t>
            </w:r>
          </w:p>
        </w:tc>
        <w:tc>
          <w:tcPr>
            <w:tcW w:w="3691" w:type="pct"/>
            <w:gridSpan w:val="2"/>
          </w:tcPr>
          <w:p w14:paraId="5F945946"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52B52B29" w14:textId="77777777" w:rsidTr="00146A69">
        <w:trPr>
          <w:trHeight w:val="20"/>
        </w:trPr>
        <w:tc>
          <w:tcPr>
            <w:tcW w:w="1309" w:type="pct"/>
            <w:shd w:val="clear" w:color="auto" w:fill="DBE5F1"/>
            <w:vAlign w:val="center"/>
          </w:tcPr>
          <w:p w14:paraId="65C6B56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EMAIL DE CONTACTO</w:t>
            </w:r>
          </w:p>
        </w:tc>
        <w:tc>
          <w:tcPr>
            <w:tcW w:w="3691" w:type="pct"/>
            <w:gridSpan w:val="2"/>
          </w:tcPr>
          <w:p w14:paraId="132A2409"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r w:rsidR="00146A69" w:rsidRPr="00146A69" w14:paraId="2692B5B5" w14:textId="77777777" w:rsidTr="00146A69">
        <w:trPr>
          <w:trHeight w:val="20"/>
        </w:trPr>
        <w:tc>
          <w:tcPr>
            <w:tcW w:w="1309" w:type="pct"/>
            <w:shd w:val="clear" w:color="auto" w:fill="DBE5F1"/>
            <w:vAlign w:val="center"/>
          </w:tcPr>
          <w:p w14:paraId="5E8E404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CAPACIDAD ADMINISTRATIVA DE LA UNIDAD EJECUTORA</w:t>
            </w:r>
          </w:p>
          <w:p w14:paraId="161A103A" w14:textId="1244A3B6"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sz w:val="16"/>
                <w:szCs w:val="16"/>
              </w:rPr>
              <w:t>(describir su estructura orgánica y funcional, con descripción de los perfiles técnicos del personal asignado para la gestión y control de la operación)</w:t>
            </w:r>
          </w:p>
        </w:tc>
        <w:tc>
          <w:tcPr>
            <w:tcW w:w="3691" w:type="pct"/>
            <w:gridSpan w:val="2"/>
          </w:tcPr>
          <w:p w14:paraId="00ED318E" w14:textId="77777777" w:rsidR="00146A69" w:rsidRPr="00146A69" w:rsidRDefault="00146A69" w:rsidP="00146A69">
            <w:pPr>
              <w:spacing w:after="0" w:line="240" w:lineRule="auto"/>
              <w:ind w:left="0" w:right="0" w:firstLine="0"/>
              <w:rPr>
                <w:rFonts w:ascii="Arial Narrow" w:hAnsi="Arial Narrow" w:cs="Arial"/>
                <w:color w:val="auto"/>
                <w:highlight w:val="lightGray"/>
              </w:rPr>
            </w:pPr>
          </w:p>
        </w:tc>
      </w:tr>
    </w:tbl>
    <w:p w14:paraId="14BA7A58" w14:textId="77777777" w:rsidR="00146A69" w:rsidRPr="00CD1FF1" w:rsidRDefault="00146A69" w:rsidP="00CD1FF1">
      <w:pPr>
        <w:spacing w:after="120" w:line="360" w:lineRule="auto"/>
        <w:ind w:left="-1" w:right="0" w:firstLine="0"/>
        <w:rPr>
          <w:rFonts w:ascii="Corbel" w:eastAsia="Tahoma" w:hAnsi="Corbel"/>
          <w:color w:val="auto"/>
          <w:sz w:val="22"/>
        </w:rPr>
      </w:pPr>
    </w:p>
    <w:p w14:paraId="157377A4"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p w14:paraId="09C18342"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708"/>
        <w:gridCol w:w="6063"/>
      </w:tblGrid>
      <w:tr w:rsidR="00146A69" w:rsidRPr="00146A69" w14:paraId="0EA09E1F" w14:textId="77777777" w:rsidTr="00146A69">
        <w:trPr>
          <w:trHeight w:val="20"/>
        </w:trPr>
        <w:tc>
          <w:tcPr>
            <w:tcW w:w="5000" w:type="pct"/>
            <w:gridSpan w:val="2"/>
            <w:shd w:val="clear" w:color="auto" w:fill="0070C0"/>
          </w:tcPr>
          <w:p w14:paraId="5FD522B0" w14:textId="77777777" w:rsidR="00146A69" w:rsidRPr="00146A69" w:rsidRDefault="00146A69" w:rsidP="00146A69">
            <w:pPr>
              <w:spacing w:after="0" w:line="240" w:lineRule="auto"/>
              <w:ind w:left="0" w:right="0" w:firstLine="0"/>
              <w:rPr>
                <w:rFonts w:ascii="Calibri" w:hAnsi="Calibri" w:cs="Arial"/>
                <w:b/>
                <w:color w:val="FFFFFF"/>
                <w:sz w:val="24"/>
                <w:szCs w:val="24"/>
              </w:rPr>
            </w:pPr>
            <w:r w:rsidRPr="00146A69">
              <w:rPr>
                <w:rFonts w:ascii="Calibri" w:hAnsi="Calibri" w:cs="Arial"/>
                <w:b/>
                <w:color w:val="FFFFFF"/>
                <w:sz w:val="24"/>
                <w:szCs w:val="24"/>
              </w:rPr>
              <w:t>OPERACIÓN SOLICITADA – DATOS IDENTIFICATIVOS I</w:t>
            </w:r>
          </w:p>
        </w:tc>
      </w:tr>
      <w:tr w:rsidR="00146A69" w:rsidRPr="00146A69" w14:paraId="7AEBD277" w14:textId="77777777" w:rsidTr="00146A69">
        <w:trPr>
          <w:trHeight w:val="20"/>
        </w:trPr>
        <w:tc>
          <w:tcPr>
            <w:tcW w:w="1544" w:type="pct"/>
            <w:shd w:val="clear" w:color="auto" w:fill="DBE5F1"/>
            <w:vAlign w:val="center"/>
          </w:tcPr>
          <w:p w14:paraId="42DEB91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NOMBRE ESTRATEGIA</w:t>
            </w:r>
          </w:p>
        </w:tc>
        <w:tc>
          <w:tcPr>
            <w:tcW w:w="3456" w:type="pct"/>
          </w:tcPr>
          <w:p w14:paraId="75709407"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21B56FA6" w14:textId="77777777" w:rsidTr="00146A69">
        <w:trPr>
          <w:trHeight w:val="20"/>
        </w:trPr>
        <w:tc>
          <w:tcPr>
            <w:tcW w:w="1544" w:type="pct"/>
            <w:shd w:val="clear" w:color="auto" w:fill="DBE5F1"/>
            <w:vAlign w:val="center"/>
          </w:tcPr>
          <w:p w14:paraId="43F61E3C"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ENTIDAD DUSI</w:t>
            </w:r>
          </w:p>
        </w:tc>
        <w:tc>
          <w:tcPr>
            <w:tcW w:w="3456" w:type="pct"/>
          </w:tcPr>
          <w:p w14:paraId="53F2B924"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13FB3BA3" w14:textId="77777777" w:rsidTr="00146A69">
        <w:trPr>
          <w:trHeight w:val="20"/>
        </w:trPr>
        <w:tc>
          <w:tcPr>
            <w:tcW w:w="1544" w:type="pct"/>
            <w:shd w:val="clear" w:color="auto" w:fill="DBE5F1"/>
            <w:vAlign w:val="center"/>
          </w:tcPr>
          <w:p w14:paraId="4888F76A"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CONVOCATORIA AYUDAS FEDER </w:t>
            </w:r>
          </w:p>
        </w:tc>
        <w:sdt>
          <w:sdtPr>
            <w:rPr>
              <w:rFonts w:ascii="Arial Narrow" w:hAnsi="Arial Narrow" w:cs="Arial"/>
              <w:color w:val="auto"/>
            </w:rPr>
            <w:alias w:val="CONV_EDUSI"/>
            <w:tag w:val="CONV_EDUSI"/>
            <w:id w:val="529228286"/>
            <w:placeholder>
              <w:docPart w:val="9D15167C7C2F4B558AA07160C06E9C6D"/>
            </w:placeholder>
            <w:dropDownList>
              <w:listItem w:value="Elija un elemento."/>
              <w:listItem w:displayText="Orden HAP/2427/2015, de 13 de noviembre (1ª CONV)" w:value="Orden HAP/2427/2015, de 13 de noviembre (1ª CONV)"/>
              <w:listItem w:displayText="Orden HAP/1610/2016, de 6 de octubre (2ª CONV)" w:value="Orden HAP/1610/2016, de 6 de octubre (2ª CONV)"/>
              <w:listItem w:displayText="Orden HFP/888/2017, de 19 de septiembre (3ª CONV)" w:value="Orden HFP/888/2017, de 19 de septiembre (3ª CONV)"/>
            </w:dropDownList>
          </w:sdtPr>
          <w:sdtContent>
            <w:tc>
              <w:tcPr>
                <w:tcW w:w="3456" w:type="pct"/>
                <w:vAlign w:val="center"/>
              </w:tcPr>
              <w:p w14:paraId="49887B9E" w14:textId="77777777" w:rsidR="00146A69" w:rsidRPr="00146A69" w:rsidRDefault="00146A69" w:rsidP="00146A69">
                <w:pPr>
                  <w:spacing w:after="0" w:line="240" w:lineRule="auto"/>
                  <w:ind w:left="0" w:right="0" w:firstLine="0"/>
                  <w:jc w:val="left"/>
                  <w:rPr>
                    <w:rFonts w:ascii="Arial Narrow" w:hAnsi="Arial Narrow" w:cs="Arial"/>
                    <w:color w:val="auto"/>
                  </w:rPr>
                </w:pPr>
                <w:r w:rsidRPr="00146A69">
                  <w:rPr>
                    <w:rFonts w:ascii="Arial Narrow" w:hAnsi="Arial Narrow" w:cs="Arial"/>
                    <w:color w:val="auto"/>
                  </w:rPr>
                  <w:t>Orden HAP/1610/2016, de 6 de octubre (2ª CONV)</w:t>
                </w:r>
              </w:p>
            </w:tc>
          </w:sdtContent>
        </w:sdt>
      </w:tr>
      <w:tr w:rsidR="00146A69" w:rsidRPr="00146A69" w14:paraId="7A328163" w14:textId="77777777" w:rsidTr="00146A69">
        <w:trPr>
          <w:trHeight w:val="20"/>
        </w:trPr>
        <w:tc>
          <w:tcPr>
            <w:tcW w:w="1544" w:type="pct"/>
            <w:shd w:val="clear" w:color="auto" w:fill="DBE5F1"/>
            <w:vAlign w:val="center"/>
          </w:tcPr>
          <w:p w14:paraId="282B8A8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ORGANISMO INTERMEDIO DE GESTIÓN (OIG)</w:t>
            </w:r>
          </w:p>
        </w:tc>
        <w:sdt>
          <w:sdtPr>
            <w:rPr>
              <w:rFonts w:ascii="Arial Narrow" w:hAnsi="Arial Narrow" w:cs="Arial"/>
              <w:color w:val="auto"/>
            </w:rPr>
            <w:alias w:val="OIG"/>
            <w:tag w:val="OIG"/>
            <w:id w:val="-351257900"/>
            <w:placeholder>
              <w:docPart w:val="497FDCC07BF44BC091A8BC428DA74F36"/>
            </w:placeholder>
            <w:showingPlcHdr/>
            <w:dropDownList>
              <w:listItem w:value="Elija un elemento."/>
              <w:listItem w:displayText="SG de Desarrollo Urbano" w:value="SG de Desarrollo Urbano"/>
              <w:listItem w:displayText="DG de Cooperación Autonómica y Local" w:value="DG de Cooperación Autonómica y Local"/>
            </w:dropDownList>
          </w:sdtPr>
          <w:sdtContent>
            <w:tc>
              <w:tcPr>
                <w:tcW w:w="3456" w:type="pct"/>
                <w:vAlign w:val="center"/>
              </w:tcPr>
              <w:p w14:paraId="296DF3E6" w14:textId="77777777" w:rsidR="00146A69" w:rsidRPr="00146A69" w:rsidRDefault="00146A69" w:rsidP="00146A69">
                <w:pPr>
                  <w:spacing w:after="0" w:line="240" w:lineRule="auto"/>
                  <w:ind w:left="0" w:right="0" w:firstLine="0"/>
                  <w:jc w:val="left"/>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22F6CF45" w14:textId="77777777" w:rsidTr="00146A69">
        <w:trPr>
          <w:trHeight w:val="20"/>
        </w:trPr>
        <w:tc>
          <w:tcPr>
            <w:tcW w:w="1544" w:type="pct"/>
            <w:shd w:val="clear" w:color="auto" w:fill="DBE5F1"/>
            <w:vAlign w:val="center"/>
          </w:tcPr>
          <w:p w14:paraId="7E9AB41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ORGANISMO INTERMEDIO LIGERO (OIL)</w:t>
            </w:r>
          </w:p>
        </w:tc>
        <w:tc>
          <w:tcPr>
            <w:tcW w:w="3456" w:type="pct"/>
            <w:vAlign w:val="center"/>
          </w:tcPr>
          <w:p w14:paraId="0FFAC8D2" w14:textId="77777777" w:rsidR="00146A69" w:rsidRPr="00146A69" w:rsidRDefault="00146A69" w:rsidP="00146A69">
            <w:pPr>
              <w:spacing w:after="0" w:line="240" w:lineRule="auto"/>
              <w:ind w:left="0" w:right="0" w:firstLine="0"/>
              <w:jc w:val="left"/>
              <w:rPr>
                <w:rFonts w:ascii="Arial Narrow" w:hAnsi="Arial Narrow" w:cs="Arial"/>
                <w:color w:val="auto"/>
              </w:rPr>
            </w:pPr>
          </w:p>
        </w:tc>
      </w:tr>
      <w:tr w:rsidR="00146A69" w:rsidRPr="00146A69" w14:paraId="4F19B256" w14:textId="77777777" w:rsidTr="00146A69">
        <w:trPr>
          <w:trHeight w:val="20"/>
        </w:trPr>
        <w:tc>
          <w:tcPr>
            <w:tcW w:w="1544" w:type="pct"/>
            <w:shd w:val="clear" w:color="auto" w:fill="DBE5F1"/>
            <w:vAlign w:val="center"/>
          </w:tcPr>
          <w:p w14:paraId="717A5FA2"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ORGANISMO CON SENDA FINANCIERA (OSF)</w:t>
            </w:r>
          </w:p>
        </w:tc>
        <w:tc>
          <w:tcPr>
            <w:tcW w:w="3456" w:type="pct"/>
          </w:tcPr>
          <w:p w14:paraId="7EB3B452" w14:textId="77777777" w:rsidR="00146A69" w:rsidRPr="00146A69" w:rsidRDefault="00146A69" w:rsidP="00146A69">
            <w:pPr>
              <w:spacing w:after="0" w:line="240" w:lineRule="auto"/>
              <w:ind w:left="0" w:right="0" w:firstLine="0"/>
              <w:rPr>
                <w:rFonts w:ascii="Arial Narrow" w:hAnsi="Arial Narrow" w:cs="Arial"/>
                <w:color w:val="auto"/>
              </w:rPr>
            </w:pPr>
          </w:p>
        </w:tc>
      </w:tr>
    </w:tbl>
    <w:p w14:paraId="27DB7385"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3354"/>
        <w:gridCol w:w="5417"/>
      </w:tblGrid>
      <w:tr w:rsidR="00146A69" w:rsidRPr="00146A69" w14:paraId="6F86A736" w14:textId="77777777" w:rsidTr="00146A69">
        <w:trPr>
          <w:trHeight w:val="20"/>
        </w:trPr>
        <w:tc>
          <w:tcPr>
            <w:tcW w:w="5000" w:type="pct"/>
            <w:gridSpan w:val="2"/>
            <w:shd w:val="clear" w:color="auto" w:fill="0070C0"/>
          </w:tcPr>
          <w:p w14:paraId="28EB8CD6" w14:textId="77777777" w:rsidR="00146A69" w:rsidRPr="00146A69" w:rsidRDefault="00146A69" w:rsidP="00146A69">
            <w:pPr>
              <w:spacing w:after="0" w:line="240" w:lineRule="auto"/>
              <w:ind w:left="0" w:right="0" w:firstLine="0"/>
              <w:jc w:val="center"/>
              <w:rPr>
                <w:rFonts w:ascii="Calibri" w:hAnsi="Calibri" w:cs="Arial"/>
                <w:b/>
                <w:color w:val="FFFFFF"/>
                <w:sz w:val="24"/>
                <w:szCs w:val="24"/>
              </w:rPr>
            </w:pPr>
            <w:r w:rsidRPr="00146A69">
              <w:rPr>
                <w:rFonts w:ascii="Calibri" w:hAnsi="Calibri" w:cs="Arial"/>
                <w:b/>
                <w:color w:val="FFFFFF"/>
                <w:sz w:val="24"/>
                <w:szCs w:val="24"/>
              </w:rPr>
              <w:t>OPERACIÓN SOLICITADA – DATOS IDENTIFICATIVOS II</w:t>
            </w:r>
          </w:p>
        </w:tc>
      </w:tr>
      <w:tr w:rsidR="00146A69" w:rsidRPr="00146A69" w14:paraId="3AC8F1A8" w14:textId="77777777" w:rsidTr="00146A69">
        <w:trPr>
          <w:trHeight w:val="20"/>
        </w:trPr>
        <w:tc>
          <w:tcPr>
            <w:tcW w:w="1912" w:type="pct"/>
            <w:shd w:val="clear" w:color="auto" w:fill="DBE5F1"/>
            <w:vAlign w:val="center"/>
          </w:tcPr>
          <w:p w14:paraId="1BC9A8AC"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NOMBRE DE LA OPERACIÓN</w:t>
            </w:r>
          </w:p>
        </w:tc>
        <w:tc>
          <w:tcPr>
            <w:tcW w:w="3088" w:type="pct"/>
          </w:tcPr>
          <w:p w14:paraId="2258913F"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58CC01CF" w14:textId="77777777" w:rsidTr="00146A69">
        <w:trPr>
          <w:trHeight w:val="20"/>
        </w:trPr>
        <w:tc>
          <w:tcPr>
            <w:tcW w:w="1912" w:type="pct"/>
            <w:shd w:val="clear" w:color="auto" w:fill="DBE5F1"/>
            <w:vAlign w:val="center"/>
          </w:tcPr>
          <w:p w14:paraId="49EB96B8"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PROGRAMA OPERATIVO</w:t>
            </w:r>
          </w:p>
        </w:tc>
        <w:tc>
          <w:tcPr>
            <w:tcW w:w="3088" w:type="pct"/>
            <w:shd w:val="clear" w:color="auto" w:fill="FFFFFF"/>
          </w:tcPr>
          <w:p w14:paraId="6E01DEC4"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auto"/>
              </w:rPr>
              <w:t xml:space="preserve">Programa Operativo </w:t>
            </w:r>
            <w:proofErr w:type="spellStart"/>
            <w:r w:rsidRPr="00146A69">
              <w:rPr>
                <w:rFonts w:ascii="Arial Narrow" w:hAnsi="Arial Narrow" w:cs="Arial"/>
                <w:color w:val="auto"/>
              </w:rPr>
              <w:t>Plurirregional</w:t>
            </w:r>
            <w:proofErr w:type="spellEnd"/>
            <w:r w:rsidRPr="00146A69">
              <w:rPr>
                <w:rFonts w:ascii="Arial Narrow" w:hAnsi="Arial Narrow" w:cs="Arial"/>
                <w:color w:val="auto"/>
              </w:rPr>
              <w:t xml:space="preserve"> de España (POPE) 2014 - 2020</w:t>
            </w:r>
          </w:p>
        </w:tc>
      </w:tr>
      <w:tr w:rsidR="00146A69" w:rsidRPr="00146A69" w14:paraId="1B11F6CB" w14:textId="77777777" w:rsidTr="00146A69">
        <w:trPr>
          <w:trHeight w:val="20"/>
        </w:trPr>
        <w:tc>
          <w:tcPr>
            <w:tcW w:w="1912" w:type="pct"/>
            <w:shd w:val="clear" w:color="auto" w:fill="DBE5F1"/>
            <w:vAlign w:val="center"/>
          </w:tcPr>
          <w:p w14:paraId="256E3EB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CCI</w:t>
            </w:r>
          </w:p>
        </w:tc>
        <w:tc>
          <w:tcPr>
            <w:tcW w:w="3088" w:type="pct"/>
            <w:shd w:val="clear" w:color="auto" w:fill="FFFFFF"/>
          </w:tcPr>
          <w:p w14:paraId="116998A7"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auto"/>
              </w:rPr>
              <w:t>2014ES16RFOP002</w:t>
            </w:r>
          </w:p>
        </w:tc>
      </w:tr>
      <w:tr w:rsidR="00146A69" w:rsidRPr="00146A69" w14:paraId="7FAE4AE4" w14:textId="77777777" w:rsidTr="00146A69">
        <w:trPr>
          <w:trHeight w:val="20"/>
        </w:trPr>
        <w:tc>
          <w:tcPr>
            <w:tcW w:w="1912" w:type="pct"/>
            <w:shd w:val="clear" w:color="auto" w:fill="DBE5F1"/>
            <w:vAlign w:val="center"/>
          </w:tcPr>
          <w:p w14:paraId="1B357F1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EJE PRIORITARIO</w:t>
            </w:r>
          </w:p>
        </w:tc>
        <w:sdt>
          <w:sdtPr>
            <w:rPr>
              <w:rFonts w:ascii="Arial Narrow" w:hAnsi="Arial Narrow" w:cs="Arial"/>
              <w:color w:val="auto"/>
            </w:rPr>
            <w:alias w:val="EJE"/>
            <w:tag w:val="EJE"/>
            <w:id w:val="-1678345596"/>
            <w:placeholder>
              <w:docPart w:val="9D01BCDBF8AF4F0F8085AF43CAB2D64A"/>
            </w:placeholder>
            <w:dropDownList>
              <w:listItem w:value="Elija un elemento."/>
              <w:listItem w:displayText="EJE 12: DESARROLLO URBANO SOSTENIBLE E INTEGRADO " w:value="EJE 12: DESARROLLO URBANO SOSTENIBLE E INTEGRADO "/>
              <w:listItem w:displayText="EJE 13: ASISTENCIA TÉCNICA" w:value="EJE 13: ASISTENCIA TÉCNICA"/>
            </w:dropDownList>
          </w:sdtPr>
          <w:sdtContent>
            <w:tc>
              <w:tcPr>
                <w:tcW w:w="3088" w:type="pct"/>
                <w:vAlign w:val="center"/>
              </w:tcPr>
              <w:p w14:paraId="6E59A225"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auto"/>
                  </w:rPr>
                  <w:t xml:space="preserve">EJE 12: DESARROLLO URBANO SOSTENIBLE E INTEGRADO </w:t>
                </w:r>
              </w:p>
            </w:tc>
          </w:sdtContent>
        </w:sdt>
      </w:tr>
      <w:tr w:rsidR="00146A69" w:rsidRPr="00146A69" w14:paraId="5A20FB16" w14:textId="77777777" w:rsidTr="00146A69">
        <w:trPr>
          <w:trHeight w:val="20"/>
        </w:trPr>
        <w:tc>
          <w:tcPr>
            <w:tcW w:w="1912" w:type="pct"/>
            <w:shd w:val="clear" w:color="auto" w:fill="DBE5F1"/>
            <w:vAlign w:val="center"/>
          </w:tcPr>
          <w:p w14:paraId="5C7C0AE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lastRenderedPageBreak/>
              <w:t>OBJETIVO TEMÁTICO</w:t>
            </w:r>
          </w:p>
        </w:tc>
        <w:sdt>
          <w:sdtPr>
            <w:rPr>
              <w:rFonts w:ascii="Arial Narrow" w:hAnsi="Arial Narrow" w:cs="Arial"/>
              <w:color w:val="auto"/>
            </w:rPr>
            <w:alias w:val="OT"/>
            <w:tag w:val="OT"/>
            <w:id w:val="-765299382"/>
            <w:placeholder>
              <w:docPart w:val="55D72EA77FCE451391AE9A2FEC57A19D"/>
            </w:placeholder>
            <w:showingPlcHdr/>
            <w:dropDownList>
              <w:listItem w:value="Elija un elemento."/>
              <w:listItem w:displayText="OT2: Mejorar el acceso, el uso y la calidad de las tecnologías de la información y de la comunicación" w:value="OT2: Mejorar el acceso, el uso y la calidad de las tecnologías de la información y de la comunicación"/>
              <w:listItem w:displayText="OT4: Favorecer el paso a una economía de bajo nivel de emisión de carbono en todos los sectores" w:value="OT4: Favorecer el paso a una economía de bajo nivel de emisión de carbono en todos los sectores"/>
              <w:listItem w:displayText="OT6: Conservar y proteger el medio ambiente y promover la eficiencia de los recursos" w:value="OT6: Conservar y proteger el medio ambiente y promover la eficiencia de los recursos"/>
              <w:listItem w:displayText="OT9: Promover la inclusión social y luchar contra la pobreza y cualquier discriminación" w:value="OT9: Promover la inclusión social y luchar contra la pobreza y cualquier discriminación"/>
              <w:listItem w:displayText="OT99: Asistencia Técnica" w:value="OT99: Asistencia Técnica"/>
            </w:dropDownList>
          </w:sdtPr>
          <w:sdtContent>
            <w:tc>
              <w:tcPr>
                <w:tcW w:w="3088" w:type="pct"/>
                <w:vAlign w:val="center"/>
              </w:tcPr>
              <w:p w14:paraId="1DBC4147"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14A76B67" w14:textId="77777777" w:rsidTr="00146A69">
        <w:trPr>
          <w:trHeight w:val="20"/>
        </w:trPr>
        <w:tc>
          <w:tcPr>
            <w:tcW w:w="1912" w:type="pct"/>
            <w:shd w:val="clear" w:color="auto" w:fill="DBE5F1"/>
            <w:vAlign w:val="center"/>
          </w:tcPr>
          <w:p w14:paraId="3E4D60F8"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PRIORIDAD DE INVERSIÓN</w:t>
            </w:r>
          </w:p>
        </w:tc>
        <w:sdt>
          <w:sdtPr>
            <w:rPr>
              <w:rFonts w:ascii="Arial Narrow" w:hAnsi="Arial Narrow" w:cs="Arial"/>
              <w:color w:val="auto"/>
            </w:rPr>
            <w:alias w:val="PI"/>
            <w:tag w:val="PI"/>
            <w:id w:val="-1429884441"/>
            <w:placeholder>
              <w:docPart w:val="94A9B5CBC9544540AE1559BA9675ABB6"/>
            </w:placeholder>
            <w:showingPlcHdr/>
            <w:dropDownList>
              <w:listItem w:value="Elija un elemento."/>
              <w:listItem w:displayText="2.C, refuerzo de las aplicaciones de las TIC para la administración, el aprendizaje, la inclusión, la cultura y la sanidad electrónica" w:value="2.C, refuerzo de las aplicaciones de las TIC para la administración, el aprendizaje, la inclusión, la cultura y la sanidad electrónica"/>
              <w:listItem w:displayText="4.E, fomento de las estrategias de reducción del carbono para todo tipo de territorio, especialmente las zonas urbanas" w:value="4.E, fomento de las estrategias de reducción del carbono para todo tipo de territorio, especialmente las zonas urbanas"/>
              <w:listItem w:displayText="6.C, conservación, protección, fomento y desarrollo de patrimonio natural y cultural" w:value="6.C, conservación, protección, fomento y desarrollo de patrimonio natural y cultural"/>
              <w:listItem w:displayText="6.E, acciones dirigidas a mejorar el entorno urbano, revitalizar las ciudades, rehabilitar y descontaminar viajas zonas industriales (incluidas zonas de reconversión), reducir la contaminación atmosférica y promover medidas de reducción" w:value="6.E, acciones dirigidas a mejorar el entorno urbano, revitalizar las ciudades, rehabilitar y descontaminar viajas zonas industriales (incluidas zonas de reconversión), reducir la contaminación atmosférica y promover medidas de reducción"/>
              <w:listItem w:displayText="9.B, apoyo a la regeneración física, económica y social de las comunidades desfavorecidas de las zonas urbanas y rurales" w:value="9.B, apoyo a la regeneración física, económica y social de las comunidades desfavorecidas de las zonas urbanas y rurales"/>
              <w:listItem w:displayText="99 VIRTUAL ASISTENCIA TECNICA" w:value="99 VIRTUAL ASISTENCIA TECNICA"/>
            </w:dropDownList>
          </w:sdtPr>
          <w:sdtContent>
            <w:tc>
              <w:tcPr>
                <w:tcW w:w="3088" w:type="pct"/>
                <w:vAlign w:val="center"/>
              </w:tcPr>
              <w:p w14:paraId="398DEC1A"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63BC411D" w14:textId="77777777" w:rsidTr="00146A69">
        <w:trPr>
          <w:trHeight w:val="20"/>
        </w:trPr>
        <w:tc>
          <w:tcPr>
            <w:tcW w:w="1912" w:type="pct"/>
            <w:shd w:val="clear" w:color="auto" w:fill="DBE5F1"/>
            <w:vAlign w:val="center"/>
          </w:tcPr>
          <w:p w14:paraId="75D00C9B"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OBJETIVO ESPECÍFICO</w:t>
            </w:r>
          </w:p>
        </w:tc>
        <w:sdt>
          <w:sdtPr>
            <w:rPr>
              <w:rFonts w:ascii="Arial Narrow" w:hAnsi="Arial Narrow" w:cs="Arial"/>
              <w:color w:val="auto"/>
            </w:rPr>
            <w:alias w:val="OE"/>
            <w:tag w:val="OE"/>
            <w:id w:val="-1747266267"/>
            <w:placeholder>
              <w:docPart w:val="9329ECDB271C471D9F2E0A3C75CAF371"/>
            </w:placeholder>
            <w:showingPlcHdr/>
            <w:dropDownList>
              <w:listItem w:value="Elija un elemento."/>
              <w:listItem w:displayText="2.3.3, Promover las TIC en Estrategias DUSI a través de actuaciones en Administración electrónica local y Smart Cities." w:value="2.3.3, Promover las TIC en Estrategias DUSI a través de actuaciones en Administración electrónica local y Smart Cities."/>
              <w:listItem w:displayText="4.5.1, Fomento de la movilidad urbana sostenible, transporte urbano limpio, transporte colectivo, conexión urbana rural, mejora en red viaria, y transporte ciclista, etc." w:value="4.5.1, Fomento de la movilidad urbana sostenible, transporte urbano limpio, transporte colectivo, conexión urbana rural, mejora en red viaria, y transporte ciclista, etc."/>
              <w:listItem w:displayText="4.5.3, Mejora de la eficiencia energética y aumento de energías renovables en las áreas urbanas." w:value="4.5.3, Mejora de la eficiencia energética y aumento de energías renovables en las áreas urbanas."/>
              <w:listItem w:displayText="6.3.4, Promover la protección, fomento y desarrollo del patrimonio cultural y natural de las áreas urbanas, en particular de interés turístico" w:value="6.3.4, Promover la protección, fomento y desarrollo del patrimonio cultural y natural de las áreas urbanas, en particular de interés turístico"/>
              <w:listItem w:displayText="6.5.2, Acciones integradas de revitalización de ciudades, de mejora del entorno urbano y su medio ambiente." w:value="6.5.2, Acciones integradas de revitalización de ciudades, de mejora del entorno urbano y su medio ambiente."/>
              <w:listItem w:displayText="9.8.2, Regeneración física, económica y social del entorno urbano en áreas desfavorecidas a través de Estrategias DUSI." w:value="9.8.2, Regeneración física, económica y social del entorno urbano en áreas desfavorecidas a través de Estrategias DUSI."/>
              <w:listItem w:displayText="99.99.1 Lograr una eficaz implementación del PO apoyando la actividad de gestión y control y el desarrollo de capacidad en esas áreas." w:value="99.99.1 Lograr una eficaz implementación del PO apoyando la actividad de gestión y control y el desarrollo de capacidad en esas áreas."/>
              <w:listItem w:displayText="99.99.2 Mejorar el sistema de gobernanza y de partenariado, potenciando los mecanismos de coordinación, la evaluación y la comunicación entre todos los agentes: administraciones públicas, agentes económicos y sociales y sociedad civil." w:value="99.99.2 Mejorar el sistema de gobernanza y de partenariado, potenciando los mecanismos de coordinación, la evaluación y la comunicación entre todos los agentes: administraciones públicas, agentes económicos y sociales y sociedad civil."/>
            </w:dropDownList>
          </w:sdtPr>
          <w:sdtContent>
            <w:tc>
              <w:tcPr>
                <w:tcW w:w="3088" w:type="pct"/>
                <w:vAlign w:val="center"/>
              </w:tcPr>
              <w:p w14:paraId="49808D5F"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136391D6" w14:textId="77777777" w:rsidTr="00146A69">
        <w:trPr>
          <w:trHeight w:val="20"/>
        </w:trPr>
        <w:tc>
          <w:tcPr>
            <w:tcW w:w="1912" w:type="pct"/>
            <w:shd w:val="clear" w:color="auto" w:fill="DBE5F1"/>
            <w:vAlign w:val="center"/>
          </w:tcPr>
          <w:p w14:paraId="481AD9F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CATEGORÍA DE INTERVENCIÓN_1</w:t>
            </w:r>
          </w:p>
        </w:tc>
        <w:sdt>
          <w:sdtPr>
            <w:rPr>
              <w:rFonts w:ascii="Arial Narrow" w:hAnsi="Arial Narrow" w:cs="Arial"/>
              <w:color w:val="auto"/>
            </w:rPr>
            <w:alias w:val="CI"/>
            <w:tag w:val="CI"/>
            <w:id w:val="-103044972"/>
            <w:placeholder>
              <w:docPart w:val="DF2ECDA7EF5D4C6685960A9A72C70291"/>
            </w:placeholder>
            <w:showingPlcHdr/>
            <w:dropDownList>
              <w:listItem w:value="Elija un elemento."/>
              <w:listItem w:displayText="078. Servicios de administración electrónica y aplicaciones (incluida la contratación pública electrónica, las medidas informáticas de apoyo a la reforma de la administración pública, las medidas de ciberseguridad, confianza y privacidad, la justicia y la " w:value="078. Servicios de administración electrónica y aplicaciones (incluida la contratación pública electrónica, las medidas informáticas de apoyo a la reforma de la administración pública, las medidas de ciberseguridad, confianza y privacidad, la justicia y la "/>
              <w:listItem w:displayText="079. Acceso a la información del sector público (incluidos los datos abiertos, la cultura electrónica, las bibliotecas digitales, el contenido electrónico y el turismo electrónico)." w:value="079. Acceso a la información del sector público (incluidos los datos abiertos, la cultura electrónica, las bibliotecas digitales, el contenido electrónico y el turismo electrónico)."/>
              <w:listItem w:displayText="080. Servicios y aplicaciones de inclusión y accesibilidad digitales, ciberaprendizaje y educación electrónica; alfabetización digital." w:value="080. Servicios y aplicaciones de inclusión y accesibilidad digitales, ciberaprendizaje y educación electrónica; alfabetización digital."/>
              <w:listItem w:displayText="081. Soluciones de las TIC al reto del envejecimiento activo saludable, servicios y aplicaciones de salud en línea (incluida la ciberasistencia y la vida cotidiana asistida por el entorno)." w:value="081. Soluciones de las TIC al reto del envejecimiento activo saludable, servicios y aplicaciones de salud en línea (incluida la ciberasistencia y la vida cotidiana asistida por el entorno)."/>
              <w:listItem w:displayText="043. Infraestructura y fomento de transporte urbano limpio (con equipos y material rodante)." w:value="043. Infraestructura y fomento de transporte urbano limpio (con equipos y material rodante)."/>
              <w:listItem w:displayText="044. Sistemas de transporte inteligente (incluida la introducción de la gestión de la demanda, los sistemas de peaje, el control del seguimiento de las TI y los sistemas de información)." w:value="044. Sistemas de transporte inteligente (incluida la introducción de la gestión de la demanda, los sistemas de peaje, el control del seguimiento de las TI y los sistemas de información)."/>
              <w:listItem w:displayText="090. Carriles para bicicletas y caminos peatonales." w:value="090. Carriles para bicicletas y caminos peatonales."/>
              <w:listItem w:displayText="010. Energía renovable: solar." w:value="010. Energía renovable: solar."/>
              <w:listItem w:displayText="011. Energía renovable: biomasa." w:value="011. Energía renovable: biomasa."/>
              <w:listItem w:displayText="012. Otras energías renovables (incluida la energía hidroeléctrica, geotérmica y marina) e integración de energías renovables (incluido el almacenamiento, la conversión de electricidad en gas y las infraestructuras de hidrógeno renovable)." w:value="012. Otras energías renovables (incluida la energía hidroeléctrica, geotérmica y marina) e integración de energías renovables (incluido el almacenamiento, la conversión de electricidad en gas y las infraestructuras de hidrógeno renovable)."/>
              <w:listItem w:displayText="013. Renovación de la eficiencia energética de las infraestructuras públicas, proyectos de demostración y medidas de apoyo." w:value="013. Renovación de la eficiencia energética de las infraestructuras públicas, proyectos de demostración y medidas de apoyo."/>
              <w:listItem w:displayText="014. Renovación de la eficiencia energética de los inmuebles existentes, proyectos de demostración y medidas de apoyo." w:value="014. Renovación de la eficiencia energética de los inmuebles existentes, proyectos de demostración y medidas de apoyo."/>
              <w:listItem w:displayText="092. Protección, desarrollo y promoción de activos del turismo público." w:value="092. Protección, desarrollo y promoción de activos del turismo público."/>
              <w:listItem w:displayText="094. Protección, desarrollo y promoción de activos de la cultura y el patrimonio públicos." w:value="094. Protección, desarrollo y promoción de activos de la cultura y el patrimonio públicos."/>
              <w:listItem w:displayText="089. Rehabilitación de zonas industriales y terrenos contaminados." w:value="089. Rehabilitación de zonas industriales y terrenos contaminados."/>
              <w:listItem w:displayText="083. Medidas de calidad del aire." w:value="083. Medidas de calidad del aire."/>
              <w:listItem w:displayText="054. Infraestructura en materia de vivienda." w:value="054. Infraestructura en materia de vivienda."/>
              <w:listItem w:displayText="055. Otra infraestructura social que contribuya al desarrollo regional y local." w:value="055. Otra infraestructura social que contribuya al desarrollo regional y local."/>
              <w:listItem w:displayText="101. Financiación cruzada en el marco del FEDER (apoyo a medidas del tipo FSE necesarias para la ejecución satisfactoria de la parte del FEDER de la operación y relacionadas directamente con ella)." w:value="101. Financiación cruzada en el marco del FEDER (apoyo a medidas del tipo FSE necesarias para la ejecución satisfactoria de la parte del FEDER de la operación y relacionadas directamente con ella)."/>
              <w:listItem w:displayText="121. Preparación, ejecución, seguimiento e inspección." w:value="121. Preparación, ejecución, seguimiento e inspección."/>
              <w:listItem w:displayText="122. Evaluación y estudios." w:value="122. Evaluación y estudios."/>
              <w:listItem w:displayText="123. Información y comunicación" w:value="123. Información y comunicación"/>
            </w:dropDownList>
          </w:sdtPr>
          <w:sdtContent>
            <w:tc>
              <w:tcPr>
                <w:tcW w:w="3088" w:type="pct"/>
                <w:vAlign w:val="center"/>
              </w:tcPr>
              <w:p w14:paraId="4927B550"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020B4AB1" w14:textId="77777777" w:rsidTr="00146A69">
        <w:trPr>
          <w:trHeight w:val="20"/>
        </w:trPr>
        <w:tc>
          <w:tcPr>
            <w:tcW w:w="1912" w:type="pct"/>
            <w:shd w:val="clear" w:color="auto" w:fill="DBE5F1"/>
            <w:vAlign w:val="center"/>
          </w:tcPr>
          <w:p w14:paraId="6DDE751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CATEGORÍA DE INTERVENCIÓN_2</w:t>
            </w:r>
          </w:p>
        </w:tc>
        <w:sdt>
          <w:sdtPr>
            <w:rPr>
              <w:rFonts w:ascii="Arial Narrow" w:hAnsi="Arial Narrow" w:cs="Arial"/>
              <w:color w:val="auto"/>
            </w:rPr>
            <w:alias w:val="CI"/>
            <w:tag w:val="CI"/>
            <w:id w:val="463778140"/>
            <w:placeholder>
              <w:docPart w:val="880099F26D1942B99238C7CFB4A15A23"/>
            </w:placeholder>
            <w:showingPlcHdr/>
            <w:dropDownList>
              <w:listItem w:value="Elija un elemento."/>
              <w:listItem w:displayText="078. Servicios de administración electrónica y aplicaciones (incluida la contratación pública electrónica, las medidas informáticas de apoyo a la reforma de la administración pública, las medidas de ciberseguridad, confianza y privacidad, la justicia y la " w:value="078. Servicios de administración electrónica y aplicaciones (incluida la contratación pública electrónica, las medidas informáticas de apoyo a la reforma de la administración pública, las medidas de ciberseguridad, confianza y privacidad, la justicia y la "/>
              <w:listItem w:displayText="079. Acceso a la información del sector público (incluidos los datos abiertos, la cultura electrónica, las bibliotecas digitales, el contenido electrónico y el turismo electrónico)." w:value="079. Acceso a la información del sector público (incluidos los datos abiertos, la cultura electrónica, las bibliotecas digitales, el contenido electrónico y el turismo electrónico)."/>
              <w:listItem w:displayText="080. Servicios y aplicaciones de inclusión y accesibilidad digitales, ciberaprendizaje y educación electrónica; alfabetización digital." w:value="080. Servicios y aplicaciones de inclusión y accesibilidad digitales, ciberaprendizaje y educación electrónica; alfabetización digital."/>
              <w:listItem w:displayText="081. Soluciones de las TIC al reto del envejecimiento activo saludable, servicios y aplicaciones de salud en línea (incluida la ciberasistencia y la vida cotidiana asistida por el entorno)." w:value="081. Soluciones de las TIC al reto del envejecimiento activo saludable, servicios y aplicaciones de salud en línea (incluida la ciberasistencia y la vida cotidiana asistida por el entorno)."/>
              <w:listItem w:displayText="043. Infraestructura y fomento de transporte urbano limpio (con equipos y material rodante)." w:value="043. Infraestructura y fomento de transporte urbano limpio (con equipos y material rodante)."/>
              <w:listItem w:displayText="044. Sistemas de transporte inteligente (incluida la introducción de la gestión de la demanda, los sistemas de peaje, el control del seguimiento de las TI y los sistemas de información)." w:value="044. Sistemas de transporte inteligente (incluida la introducción de la gestión de la demanda, los sistemas de peaje, el control del seguimiento de las TI y los sistemas de información)."/>
              <w:listItem w:displayText="090. Carriles para bicicletas y caminos peatonales." w:value="090. Carriles para bicicletas y caminos peatonales."/>
              <w:listItem w:displayText="010. Energía renovable: solar." w:value="010. Energía renovable: solar."/>
              <w:listItem w:displayText="011. Energía renovable: biomasa." w:value="011. Energía renovable: biomasa."/>
              <w:listItem w:displayText="012. Otras energías renovables (incluida la energía hidroeléctrica, geotérmica y marina) e integración de energías renovables (incluido el almacenamiento, la conversión de electricidad en gas y las infraestructuras de hidrógeno renovable)." w:value="012. Otras energías renovables (incluida la energía hidroeléctrica, geotérmica y marina) e integración de energías renovables (incluido el almacenamiento, la conversión de electricidad en gas y las infraestructuras de hidrógeno renovable)."/>
              <w:listItem w:displayText="013. Renovación de la eficiencia energética de las infraestructuras públicas, proyectos de demostración y medidas de apoyo." w:value="013. Renovación de la eficiencia energética de las infraestructuras públicas, proyectos de demostración y medidas de apoyo."/>
              <w:listItem w:displayText="014. Renovación de la eficiencia energética de los inmuebles existentes, proyectos de demostración y medidas de apoyo." w:value="014. Renovación de la eficiencia energética de los inmuebles existentes, proyectos de demostración y medidas de apoyo."/>
              <w:listItem w:displayText="092. Protección, desarrollo y promoción de activos del turismo público." w:value="092. Protección, desarrollo y promoción de activos del turismo público."/>
              <w:listItem w:displayText="094. Protección, desarrollo y promoción de activos de la cultura y el patrimonio públicos." w:value="094. Protección, desarrollo y promoción de activos de la cultura y el patrimonio públicos."/>
              <w:listItem w:displayText="089. Rehabilitación de zonas industriales y terrenos contaminados." w:value="089. Rehabilitación de zonas industriales y terrenos contaminados."/>
              <w:listItem w:displayText="083. Medidas de calidad del aire." w:value="083. Medidas de calidad del aire."/>
              <w:listItem w:displayText="054. Infraestructura en materia de vivienda." w:value="054. Infraestructura en materia de vivienda."/>
              <w:listItem w:displayText="055. Otra infraestructura social que contribuya al desarrollo regional y local." w:value="055. Otra infraestructura social que contribuya al desarrollo regional y local."/>
              <w:listItem w:displayText="101. Financiación cruzada en el marco del FEDER (apoyo a medidas del tipo FSE necesarias para la ejecución satisfactoria de la parte del FEDER de la operación y relacionadas directamente con ella)." w:value="101. Financiación cruzada en el marco del FEDER (apoyo a medidas del tipo FSE necesarias para la ejecución satisfactoria de la parte del FEDER de la operación y relacionadas directamente con ella)."/>
              <w:listItem w:displayText="121. Preparación, ejecución, seguimiento e inspección." w:value="121. Preparación, ejecución, seguimiento e inspección."/>
              <w:listItem w:displayText="122. Evaluación y estudios." w:value="122. Evaluación y estudios."/>
              <w:listItem w:displayText="123. Información y comunicación" w:value="123. Información y comunicación"/>
            </w:dropDownList>
          </w:sdtPr>
          <w:sdtContent>
            <w:tc>
              <w:tcPr>
                <w:tcW w:w="3088" w:type="pct"/>
                <w:vAlign w:val="center"/>
              </w:tcPr>
              <w:p w14:paraId="0A3DDB1B"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096AD84A" w14:textId="77777777" w:rsidTr="00146A69">
        <w:trPr>
          <w:trHeight w:val="20"/>
        </w:trPr>
        <w:tc>
          <w:tcPr>
            <w:tcW w:w="1912" w:type="pct"/>
            <w:shd w:val="clear" w:color="auto" w:fill="DBE5F1"/>
            <w:vAlign w:val="center"/>
          </w:tcPr>
          <w:p w14:paraId="063D1E6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CATEGORÍA DE INTERVENCIÓN_3</w:t>
            </w:r>
          </w:p>
        </w:tc>
        <w:sdt>
          <w:sdtPr>
            <w:rPr>
              <w:rFonts w:ascii="Arial Narrow" w:hAnsi="Arial Narrow" w:cs="Arial"/>
              <w:color w:val="auto"/>
            </w:rPr>
            <w:alias w:val="CI"/>
            <w:tag w:val="CI"/>
            <w:id w:val="-1158382076"/>
            <w:placeholder>
              <w:docPart w:val="AAC8C702CD0A4D9E8E7B55D65E0DCAD9"/>
            </w:placeholder>
            <w:showingPlcHdr/>
            <w:dropDownList>
              <w:listItem w:value="Elija un elemento."/>
              <w:listItem w:displayText="078. Servicios de administración electrónica y aplicaciones (incluida la contratación pública electrónica, las medidas informáticas de apoyo a la reforma de la administración pública, las medidas de ciberseguridad, confianza y privacidad, la justicia y la " w:value="078. Servicios de administración electrónica y aplicaciones (incluida la contratación pública electrónica, las medidas informáticas de apoyo a la reforma de la administración pública, las medidas de ciberseguridad, confianza y privacidad, la justicia y la "/>
              <w:listItem w:displayText="079. Acceso a la información del sector público (incluidos los datos abiertos, la cultura electrónica, las bibliotecas digitales, el contenido electrónico y el turismo electrónico)." w:value="079. Acceso a la información del sector público (incluidos los datos abiertos, la cultura electrónica, las bibliotecas digitales, el contenido electrónico y el turismo electrónico)."/>
              <w:listItem w:displayText="080. Servicios y aplicaciones de inclusión y accesibilidad digitales, ciberaprendizaje y educación electrónica; alfabetización digital." w:value="080. Servicios y aplicaciones de inclusión y accesibilidad digitales, ciberaprendizaje y educación electrónica; alfabetización digital."/>
              <w:listItem w:displayText="081. Soluciones de las TIC al reto del envejecimiento activo saludable, servicios y aplicaciones de salud en línea (incluida la ciberasistencia y la vida cotidiana asistida por el entorno)." w:value="081. Soluciones de las TIC al reto del envejecimiento activo saludable, servicios y aplicaciones de salud en línea (incluida la ciberasistencia y la vida cotidiana asistida por el entorno)."/>
              <w:listItem w:displayText="043. Infraestructura y fomento de transporte urbano limpio (con equipos y material rodante)." w:value="043. Infraestructura y fomento de transporte urbano limpio (con equipos y material rodante)."/>
              <w:listItem w:displayText="044. Sistemas de transporte inteligente (incluida la introducción de la gestión de la demanda, los sistemas de peaje, el control del seguimiento de las TI y los sistemas de información)." w:value="044. Sistemas de transporte inteligente (incluida la introducción de la gestión de la demanda, los sistemas de peaje, el control del seguimiento de las TI y los sistemas de información)."/>
              <w:listItem w:displayText="090. Carriles para bicicletas y caminos peatonales." w:value="090. Carriles para bicicletas y caminos peatonales."/>
              <w:listItem w:displayText="010. Energía renovable: solar." w:value="010. Energía renovable: solar."/>
              <w:listItem w:displayText="011. Energía renovable: biomasa." w:value="011. Energía renovable: biomasa."/>
              <w:listItem w:displayText="012. Otras energías renovables (incluida la energía hidroeléctrica, geotérmica y marina) e integración de energías renovables (incluido el almacenamiento, la conversión de electricidad en gas y las infraestructuras de hidrógeno renovable)." w:value="012. Otras energías renovables (incluida la energía hidroeléctrica, geotérmica y marina) e integración de energías renovables (incluido el almacenamiento, la conversión de electricidad en gas y las infraestructuras de hidrógeno renovable)."/>
              <w:listItem w:displayText="013. Renovación de la eficiencia energética de las infraestructuras públicas, proyectos de demostración y medidas de apoyo." w:value="013. Renovación de la eficiencia energética de las infraestructuras públicas, proyectos de demostración y medidas de apoyo."/>
              <w:listItem w:displayText="014. Renovación de la eficiencia energética de los inmuebles existentes, proyectos de demostración y medidas de apoyo." w:value="014. Renovación de la eficiencia energética de los inmuebles existentes, proyectos de demostración y medidas de apoyo."/>
              <w:listItem w:displayText="092. Protección, desarrollo y promoción de activos del turismo público." w:value="092. Protección, desarrollo y promoción de activos del turismo público."/>
              <w:listItem w:displayText="094. Protección, desarrollo y promoción de activos de la cultura y el patrimonio públicos." w:value="094. Protección, desarrollo y promoción de activos de la cultura y el patrimonio públicos."/>
              <w:listItem w:displayText="089. Rehabilitación de zonas industriales y terrenos contaminados." w:value="089. Rehabilitación de zonas industriales y terrenos contaminados."/>
              <w:listItem w:displayText="083. Medidas de calidad del aire." w:value="083. Medidas de calidad del aire."/>
              <w:listItem w:displayText="054. Infraestructura en materia de vivienda." w:value="054. Infraestructura en materia de vivienda."/>
              <w:listItem w:displayText="055. Otra infraestructura social que contribuya al desarrollo regional y local." w:value="055. Otra infraestructura social que contribuya al desarrollo regional y local."/>
              <w:listItem w:displayText="101. Financiación cruzada en el marco del FEDER (apoyo a medidas del tipo FSE necesarias para la ejecución satisfactoria de la parte del FEDER de la operación y relacionadas directamente con ella)." w:value="101. Financiación cruzada en el marco del FEDER (apoyo a medidas del tipo FSE necesarias para la ejecución satisfactoria de la parte del FEDER de la operación y relacionadas directamente con ella)."/>
              <w:listItem w:displayText="121. Preparación, ejecución, seguimiento e inspección." w:value="121. Preparación, ejecución, seguimiento e inspección."/>
              <w:listItem w:displayText="122. Evaluación y estudios." w:value="122. Evaluación y estudios."/>
              <w:listItem w:displayText="123. Información y comunicación" w:value="123. Información y comunicación"/>
            </w:dropDownList>
          </w:sdtPr>
          <w:sdtContent>
            <w:tc>
              <w:tcPr>
                <w:tcW w:w="3088" w:type="pct"/>
                <w:vAlign w:val="center"/>
              </w:tcPr>
              <w:p w14:paraId="71C40E70"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3B989C5E" w14:textId="77777777" w:rsidTr="00146A69">
        <w:trPr>
          <w:trHeight w:val="20"/>
        </w:trPr>
        <w:tc>
          <w:tcPr>
            <w:tcW w:w="1912" w:type="pct"/>
            <w:shd w:val="clear" w:color="auto" w:fill="DBE5F1"/>
            <w:vAlign w:val="center"/>
          </w:tcPr>
          <w:p w14:paraId="62F851F1"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CATEGORÍA DE INTERVENCIÓN_4</w:t>
            </w:r>
          </w:p>
        </w:tc>
        <w:sdt>
          <w:sdtPr>
            <w:rPr>
              <w:rFonts w:ascii="Arial Narrow" w:hAnsi="Arial Narrow" w:cs="Arial"/>
              <w:color w:val="auto"/>
            </w:rPr>
            <w:alias w:val="CI"/>
            <w:tag w:val="CI"/>
            <w:id w:val="-1813013557"/>
            <w:placeholder>
              <w:docPart w:val="611C80548AE14C08AE59212048329F42"/>
            </w:placeholder>
            <w:showingPlcHdr/>
            <w:dropDownList>
              <w:listItem w:value="Elija un elemento."/>
              <w:listItem w:displayText="078. Servicios de administración electrónica y aplicaciones (incluida la contratación pública electrónica, las medidas informáticas de apoyo a la reforma de la administración pública, las medidas de ciberseguridad, confianza y privacidad, la justicia y la " w:value="078. Servicios de administración electrónica y aplicaciones (incluida la contratación pública electrónica, las medidas informáticas de apoyo a la reforma de la administración pública, las medidas de ciberseguridad, confianza y privacidad, la justicia y la "/>
              <w:listItem w:displayText="079. Acceso a la información del sector público (incluidos los datos abiertos, la cultura electrónica, las bibliotecas digitales, el contenido electrónico y el turismo electrónico)." w:value="079. Acceso a la información del sector público (incluidos los datos abiertos, la cultura electrónica, las bibliotecas digitales, el contenido electrónico y el turismo electrónico)."/>
              <w:listItem w:displayText="080. Servicios y aplicaciones de inclusión y accesibilidad digitales, ciberaprendizaje y educación electrónica; alfabetización digital." w:value="080. Servicios y aplicaciones de inclusión y accesibilidad digitales, ciberaprendizaje y educación electrónica; alfabetización digital."/>
              <w:listItem w:displayText="081. Soluciones de las TIC al reto del envejecimiento activo saludable, servicios y aplicaciones de salud en línea (incluida la ciberasistencia y la vida cotidiana asistida por el entorno)." w:value="081. Soluciones de las TIC al reto del envejecimiento activo saludable, servicios y aplicaciones de salud en línea (incluida la ciberasistencia y la vida cotidiana asistida por el entorno)."/>
              <w:listItem w:displayText="043. Infraestructura y fomento de transporte urbano limpio (con equipos y material rodante)." w:value="043. Infraestructura y fomento de transporte urbano limpio (con equipos y material rodante)."/>
              <w:listItem w:displayText="044. Sistemas de transporte inteligente (incluida la introducción de la gestión de la demanda, los sistemas de peaje, el control del seguimiento de las TI y los sistemas de información)." w:value="044. Sistemas de transporte inteligente (incluida la introducción de la gestión de la demanda, los sistemas de peaje, el control del seguimiento de las TI y los sistemas de información)."/>
              <w:listItem w:displayText="090. Carriles para bicicletas y caminos peatonales." w:value="090. Carriles para bicicletas y caminos peatonales."/>
              <w:listItem w:displayText="010. Energía renovable: solar." w:value="010. Energía renovable: solar."/>
              <w:listItem w:displayText="011. Energía renovable: biomasa." w:value="011. Energía renovable: biomasa."/>
              <w:listItem w:displayText="012. Otras energías renovables (incluida la energía hidroeléctrica, geotérmica y marina) e integración de energías renovables (incluido el almacenamiento, la conversión de electricidad en gas y las infraestructuras de hidrógeno renovable)." w:value="012. Otras energías renovables (incluida la energía hidroeléctrica, geotérmica y marina) e integración de energías renovables (incluido el almacenamiento, la conversión de electricidad en gas y las infraestructuras de hidrógeno renovable)."/>
              <w:listItem w:displayText="013. Renovación de la eficiencia energética de las infraestructuras públicas, proyectos de demostración y medidas de apoyo." w:value="013. Renovación de la eficiencia energética de las infraestructuras públicas, proyectos de demostración y medidas de apoyo."/>
              <w:listItem w:displayText="014. Renovación de la eficiencia energética de los inmuebles existentes, proyectos de demostración y medidas de apoyo." w:value="014. Renovación de la eficiencia energética de los inmuebles existentes, proyectos de demostración y medidas de apoyo."/>
              <w:listItem w:displayText="092. Protección, desarrollo y promoción de activos del turismo público." w:value="092. Protección, desarrollo y promoción de activos del turismo público."/>
              <w:listItem w:displayText="094. Protección, desarrollo y promoción de activos de la cultura y el patrimonio públicos." w:value="094. Protección, desarrollo y promoción de activos de la cultura y el patrimonio públicos."/>
              <w:listItem w:displayText="089. Rehabilitación de zonas industriales y terrenos contaminados." w:value="089. Rehabilitación de zonas industriales y terrenos contaminados."/>
              <w:listItem w:displayText="083. Medidas de calidad del aire." w:value="083. Medidas de calidad del aire."/>
              <w:listItem w:displayText="054. Infraestructura en materia de vivienda." w:value="054. Infraestructura en materia de vivienda."/>
              <w:listItem w:displayText="055. Otra infraestructura social que contribuya al desarrollo regional y local." w:value="055. Otra infraestructura social que contribuya al desarrollo regional y local."/>
              <w:listItem w:displayText="101. Financiación cruzada en el marco del FEDER (apoyo a medidas del tipo FSE necesarias para la ejecución satisfactoria de la parte del FEDER de la operación y relacionadas directamente con ella)." w:value="101. Financiación cruzada en el marco del FEDER (apoyo a medidas del tipo FSE necesarias para la ejecución satisfactoria de la parte del FEDER de la operación y relacionadas directamente con ella)."/>
              <w:listItem w:displayText="121. Preparación, ejecución, seguimiento e inspección." w:value="121. Preparación, ejecución, seguimiento e inspección."/>
              <w:listItem w:displayText="122. Evaluación y estudios." w:value="122. Evaluación y estudios."/>
              <w:listItem w:displayText="123. Información y comunicación" w:value="123. Información y comunicación"/>
            </w:dropDownList>
          </w:sdtPr>
          <w:sdtContent>
            <w:tc>
              <w:tcPr>
                <w:tcW w:w="3088" w:type="pct"/>
                <w:vAlign w:val="center"/>
              </w:tcPr>
              <w:p w14:paraId="6B6C7A31"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r w:rsidR="00146A69" w:rsidRPr="00146A69" w14:paraId="05D1BA9C" w14:textId="77777777" w:rsidTr="00146A69">
        <w:trPr>
          <w:trHeight w:val="20"/>
        </w:trPr>
        <w:tc>
          <w:tcPr>
            <w:tcW w:w="1912" w:type="pct"/>
            <w:shd w:val="clear" w:color="auto" w:fill="DBE5F1"/>
            <w:vAlign w:val="center"/>
          </w:tcPr>
          <w:p w14:paraId="68B391A5"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LÍNEA DE ACTUACIÓN EN LA QUE SE ENMARCA LA OPERACIÓN</w:t>
            </w:r>
          </w:p>
        </w:tc>
        <w:tc>
          <w:tcPr>
            <w:tcW w:w="3088" w:type="pct"/>
          </w:tcPr>
          <w:p w14:paraId="4BE75C6E"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6E071923" w14:textId="77777777" w:rsidTr="00146A69">
        <w:trPr>
          <w:trHeight w:val="20"/>
        </w:trPr>
        <w:tc>
          <w:tcPr>
            <w:tcW w:w="1912" w:type="pct"/>
            <w:shd w:val="clear" w:color="auto" w:fill="DBE5F1"/>
            <w:vAlign w:val="center"/>
          </w:tcPr>
          <w:p w14:paraId="59F0B38F"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ÁREA O SUB-ÁREA DE INTERVENCIÓN DENTRO DEL ÁREA URBANA FUNCIONAL DE LA ESTRATEGIA</w:t>
            </w:r>
          </w:p>
        </w:tc>
        <w:tc>
          <w:tcPr>
            <w:tcW w:w="3088" w:type="pct"/>
          </w:tcPr>
          <w:p w14:paraId="02255A55"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11F0EEBD" w14:textId="77777777" w:rsidTr="00146A69">
        <w:trPr>
          <w:trHeight w:val="20"/>
        </w:trPr>
        <w:tc>
          <w:tcPr>
            <w:tcW w:w="1912" w:type="pct"/>
            <w:shd w:val="clear" w:color="auto" w:fill="DBE5F1"/>
            <w:vAlign w:val="center"/>
          </w:tcPr>
          <w:p w14:paraId="215C3EA4"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Población beneficiaria (n.º de habitantes) </w:t>
            </w:r>
          </w:p>
        </w:tc>
        <w:tc>
          <w:tcPr>
            <w:tcW w:w="3088" w:type="pct"/>
          </w:tcPr>
          <w:p w14:paraId="6ADBEBC6" w14:textId="77777777" w:rsidR="00146A69" w:rsidRPr="00146A69" w:rsidRDefault="00146A69" w:rsidP="00146A69">
            <w:pPr>
              <w:spacing w:after="0" w:line="240" w:lineRule="auto"/>
              <w:ind w:left="0" w:right="0" w:firstLine="0"/>
              <w:rPr>
                <w:rFonts w:ascii="Arial Narrow" w:hAnsi="Arial Narrow" w:cs="Arial"/>
                <w:color w:val="auto"/>
              </w:rPr>
            </w:pPr>
          </w:p>
        </w:tc>
      </w:tr>
    </w:tbl>
    <w:p w14:paraId="63037A09"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3354"/>
        <w:gridCol w:w="1812"/>
        <w:gridCol w:w="1172"/>
        <w:gridCol w:w="1165"/>
        <w:gridCol w:w="633"/>
        <w:gridCol w:w="635"/>
      </w:tblGrid>
      <w:tr w:rsidR="00146A69" w:rsidRPr="00146A69" w14:paraId="63A0466A" w14:textId="77777777" w:rsidTr="00146A69">
        <w:trPr>
          <w:trHeight w:val="20"/>
        </w:trPr>
        <w:tc>
          <w:tcPr>
            <w:tcW w:w="5000" w:type="pct"/>
            <w:gridSpan w:val="6"/>
            <w:shd w:val="clear" w:color="auto" w:fill="0070C0"/>
            <w:vAlign w:val="center"/>
          </w:tcPr>
          <w:p w14:paraId="176DA003" w14:textId="77777777" w:rsidR="00146A69" w:rsidRPr="00146A69" w:rsidRDefault="00146A69" w:rsidP="00146A69">
            <w:pPr>
              <w:spacing w:after="0" w:line="240" w:lineRule="auto"/>
              <w:ind w:left="0" w:right="0" w:firstLine="0"/>
              <w:jc w:val="center"/>
              <w:rPr>
                <w:rFonts w:ascii="Calibri" w:hAnsi="Calibri" w:cs="Arial"/>
                <w:b/>
                <w:color w:val="FFFFFF"/>
                <w:sz w:val="24"/>
              </w:rPr>
            </w:pPr>
            <w:r w:rsidRPr="00146A69">
              <w:rPr>
                <w:rFonts w:ascii="Calibri" w:hAnsi="Calibri" w:cs="Arial"/>
                <w:b/>
                <w:color w:val="FFFFFF"/>
                <w:sz w:val="24"/>
              </w:rPr>
              <w:t>OPERACIONES COMPLEMENTARIAS – AUTORIDAD URBANA</w:t>
            </w:r>
          </w:p>
        </w:tc>
      </w:tr>
      <w:tr w:rsidR="00146A69" w:rsidRPr="00146A69" w14:paraId="17F09358" w14:textId="77777777" w:rsidTr="00146A69">
        <w:trPr>
          <w:trHeight w:val="20"/>
        </w:trPr>
        <w:tc>
          <w:tcPr>
            <w:tcW w:w="4277" w:type="pct"/>
            <w:gridSpan w:val="4"/>
            <w:vMerge w:val="restart"/>
            <w:shd w:val="clear" w:color="auto" w:fill="DBE5F1"/>
            <w:vAlign w:val="center"/>
          </w:tcPr>
          <w:p w14:paraId="16BA3A9C"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Al margen de las operaciones financiadas por el FEDER 14-20 en el marco de la Estrategia DUSI aprobada, ¿está previsto que la autoridad urbana complemente esta operación con otras actuaciones?</w:t>
            </w:r>
          </w:p>
        </w:tc>
        <w:tc>
          <w:tcPr>
            <w:tcW w:w="361" w:type="pct"/>
            <w:shd w:val="clear" w:color="auto" w:fill="DBE5F1"/>
            <w:vAlign w:val="center"/>
          </w:tcPr>
          <w:p w14:paraId="01672DF2" w14:textId="77777777" w:rsidR="00146A69" w:rsidRPr="00146A69" w:rsidRDefault="00146A69" w:rsidP="00146A69">
            <w:pPr>
              <w:spacing w:after="0" w:line="240" w:lineRule="auto"/>
              <w:ind w:left="198" w:right="0" w:firstLine="0"/>
              <w:jc w:val="left"/>
              <w:rPr>
                <w:rFonts w:ascii="Calibri" w:hAnsi="Calibri" w:cs="Arial"/>
                <w:color w:val="auto"/>
              </w:rPr>
            </w:pPr>
            <w:r w:rsidRPr="00146A69">
              <w:rPr>
                <w:rFonts w:ascii="Calibri" w:hAnsi="Calibri" w:cs="Arial"/>
                <w:color w:val="auto"/>
              </w:rPr>
              <w:t xml:space="preserve">SÍ  </w:t>
            </w:r>
          </w:p>
        </w:tc>
        <w:tc>
          <w:tcPr>
            <w:tcW w:w="361" w:type="pct"/>
            <w:vAlign w:val="center"/>
          </w:tcPr>
          <w:sdt>
            <w:sdtPr>
              <w:rPr>
                <w:rFonts w:ascii="Calibri" w:hAnsi="Calibri" w:cs="Arial"/>
                <w:color w:val="auto"/>
              </w:rPr>
              <w:id w:val="1509794361"/>
              <w14:checkbox>
                <w14:checked w14:val="0"/>
                <w14:checkedState w14:val="2612" w14:font="MS Gothic"/>
                <w14:uncheckedState w14:val="2610" w14:font="MS Gothic"/>
              </w14:checkbox>
            </w:sdtPr>
            <w:sdtContent>
              <w:p w14:paraId="6E5A440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37455874" w14:textId="77777777" w:rsidTr="00146A69">
        <w:trPr>
          <w:trHeight w:val="20"/>
        </w:trPr>
        <w:tc>
          <w:tcPr>
            <w:tcW w:w="4277" w:type="pct"/>
            <w:gridSpan w:val="4"/>
            <w:vMerge/>
            <w:shd w:val="clear" w:color="auto" w:fill="DBE5F1"/>
            <w:vAlign w:val="center"/>
          </w:tcPr>
          <w:p w14:paraId="03514B0C" w14:textId="77777777" w:rsidR="00146A69" w:rsidRPr="00146A69" w:rsidRDefault="00146A69" w:rsidP="00146A69">
            <w:pPr>
              <w:spacing w:after="0" w:line="240" w:lineRule="auto"/>
              <w:ind w:left="0" w:right="0" w:firstLine="0"/>
              <w:jc w:val="left"/>
              <w:rPr>
                <w:rFonts w:ascii="Calibri" w:hAnsi="Calibri" w:cs="Arial"/>
                <w:color w:val="auto"/>
              </w:rPr>
            </w:pPr>
          </w:p>
        </w:tc>
        <w:tc>
          <w:tcPr>
            <w:tcW w:w="361" w:type="pct"/>
            <w:shd w:val="clear" w:color="auto" w:fill="DBE5F1"/>
            <w:vAlign w:val="center"/>
          </w:tcPr>
          <w:p w14:paraId="60B8C80D" w14:textId="77777777" w:rsidR="00146A69" w:rsidRPr="00146A69" w:rsidRDefault="00146A69" w:rsidP="00146A69">
            <w:pPr>
              <w:spacing w:after="0" w:line="240" w:lineRule="auto"/>
              <w:ind w:left="198" w:right="0" w:firstLine="0"/>
              <w:jc w:val="left"/>
              <w:rPr>
                <w:rFonts w:ascii="Calibri" w:hAnsi="Calibri" w:cs="Arial"/>
                <w:color w:val="auto"/>
              </w:rPr>
            </w:pPr>
            <w:r w:rsidRPr="00146A69">
              <w:rPr>
                <w:rFonts w:ascii="Calibri" w:hAnsi="Calibri" w:cs="Arial"/>
                <w:color w:val="auto"/>
              </w:rPr>
              <w:t>NO</w:t>
            </w:r>
          </w:p>
        </w:tc>
        <w:tc>
          <w:tcPr>
            <w:tcW w:w="361" w:type="pct"/>
            <w:vAlign w:val="center"/>
          </w:tcPr>
          <w:sdt>
            <w:sdtPr>
              <w:rPr>
                <w:rFonts w:ascii="Calibri" w:hAnsi="Calibri" w:cs="Arial"/>
                <w:color w:val="auto"/>
              </w:rPr>
              <w:id w:val="-1159843246"/>
              <w14:checkbox>
                <w14:checked w14:val="0"/>
                <w14:checkedState w14:val="2612" w14:font="MS Gothic"/>
                <w14:uncheckedState w14:val="2610" w14:font="MS Gothic"/>
              </w14:checkbox>
            </w:sdtPr>
            <w:sdtContent>
              <w:p w14:paraId="2BDF7983"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2F68AC3B" w14:textId="77777777" w:rsidTr="00146A69">
        <w:trPr>
          <w:trHeight w:val="20"/>
        </w:trPr>
        <w:tc>
          <w:tcPr>
            <w:tcW w:w="5000" w:type="pct"/>
            <w:gridSpan w:val="6"/>
            <w:shd w:val="clear" w:color="auto" w:fill="DBE5F1"/>
          </w:tcPr>
          <w:p w14:paraId="7A5F2704" w14:textId="77777777" w:rsidR="00146A69" w:rsidRPr="00146A69" w:rsidRDefault="00146A69" w:rsidP="00146A69">
            <w:pPr>
              <w:spacing w:after="0" w:line="240" w:lineRule="auto"/>
              <w:ind w:left="0" w:right="0" w:firstLine="0"/>
              <w:jc w:val="center"/>
              <w:rPr>
                <w:rFonts w:ascii="Calibri" w:hAnsi="Calibri" w:cs="Arial"/>
                <w:color w:val="auto"/>
                <w:sz w:val="24"/>
                <w:szCs w:val="24"/>
              </w:rPr>
            </w:pPr>
            <w:r w:rsidRPr="00146A69">
              <w:rPr>
                <w:rFonts w:ascii="Calibri" w:hAnsi="Calibri" w:cs="Arial"/>
                <w:color w:val="auto"/>
              </w:rPr>
              <w:t>En caso afirmativo:</w:t>
            </w:r>
          </w:p>
        </w:tc>
      </w:tr>
      <w:tr w:rsidR="00146A69" w:rsidRPr="00146A69" w14:paraId="4E6C9AAB" w14:textId="77777777" w:rsidTr="00146A69">
        <w:trPr>
          <w:trHeight w:val="20"/>
        </w:trPr>
        <w:tc>
          <w:tcPr>
            <w:tcW w:w="1912" w:type="pct"/>
            <w:shd w:val="clear" w:color="auto" w:fill="DBE5F1"/>
            <w:vAlign w:val="center"/>
          </w:tcPr>
          <w:p w14:paraId="5DA41CF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Denominación de la actuación</w:t>
            </w:r>
          </w:p>
        </w:tc>
        <w:tc>
          <w:tcPr>
            <w:tcW w:w="3088" w:type="pct"/>
            <w:gridSpan w:val="5"/>
          </w:tcPr>
          <w:p w14:paraId="7BF7044B"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725EB718" w14:textId="77777777" w:rsidTr="00146A69">
        <w:trPr>
          <w:trHeight w:val="20"/>
        </w:trPr>
        <w:tc>
          <w:tcPr>
            <w:tcW w:w="1912" w:type="pct"/>
            <w:shd w:val="clear" w:color="auto" w:fill="DBE5F1"/>
            <w:vAlign w:val="center"/>
          </w:tcPr>
          <w:p w14:paraId="377681D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Coste total de la actuación</w:t>
            </w:r>
          </w:p>
        </w:tc>
        <w:tc>
          <w:tcPr>
            <w:tcW w:w="3088" w:type="pct"/>
            <w:gridSpan w:val="5"/>
          </w:tcPr>
          <w:p w14:paraId="585FE846"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5718571A" w14:textId="77777777" w:rsidTr="00146A69">
        <w:trPr>
          <w:trHeight w:val="20"/>
        </w:trPr>
        <w:tc>
          <w:tcPr>
            <w:tcW w:w="2945" w:type="pct"/>
            <w:gridSpan w:val="2"/>
            <w:vMerge w:val="restart"/>
            <w:shd w:val="clear" w:color="auto" w:fill="DBE5F1"/>
            <w:vAlign w:val="center"/>
          </w:tcPr>
          <w:p w14:paraId="36A3029D" w14:textId="77777777" w:rsidR="00146A69" w:rsidRPr="00146A69" w:rsidRDefault="00146A69" w:rsidP="00146A69">
            <w:pPr>
              <w:spacing w:after="0" w:line="240" w:lineRule="auto"/>
              <w:ind w:left="0" w:right="0" w:firstLine="0"/>
              <w:jc w:val="left"/>
              <w:rPr>
                <w:rFonts w:ascii="Calibri" w:hAnsi="Calibri" w:cs="Arial"/>
                <w:color w:val="auto"/>
                <w:sz w:val="16"/>
                <w:szCs w:val="16"/>
              </w:rPr>
            </w:pPr>
            <w:r w:rsidRPr="00146A69">
              <w:rPr>
                <w:rFonts w:ascii="Calibri" w:hAnsi="Calibri" w:cs="Arial"/>
                <w:color w:val="auto"/>
              </w:rPr>
              <w:t xml:space="preserve">¿Existe </w:t>
            </w:r>
            <w:r w:rsidRPr="00146A69">
              <w:rPr>
                <w:rFonts w:ascii="Calibri" w:hAnsi="Calibri" w:cs="Arial"/>
                <w:color w:val="auto"/>
                <w:shd w:val="clear" w:color="auto" w:fill="DBE5F1"/>
              </w:rPr>
              <w:t>cofinanciación de fondos</w:t>
            </w:r>
            <w:r w:rsidRPr="00146A69">
              <w:rPr>
                <w:rFonts w:ascii="Calibri" w:hAnsi="Calibri" w:cs="Arial"/>
                <w:color w:val="auto"/>
              </w:rPr>
              <w:t xml:space="preserve"> estructurales europeos?</w:t>
            </w:r>
          </w:p>
          <w:p w14:paraId="26A81448"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sz w:val="16"/>
                <w:szCs w:val="16"/>
              </w:rPr>
              <w:t>(marcar los que aporten FEDER, FSE, no existe)</w:t>
            </w:r>
          </w:p>
        </w:tc>
        <w:tc>
          <w:tcPr>
            <w:tcW w:w="668" w:type="pct"/>
            <w:shd w:val="clear" w:color="auto" w:fill="DBE5F1"/>
            <w:vAlign w:val="center"/>
          </w:tcPr>
          <w:p w14:paraId="191EE06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FEDER</w:t>
            </w:r>
          </w:p>
        </w:tc>
        <w:tc>
          <w:tcPr>
            <w:tcW w:w="664" w:type="pct"/>
            <w:shd w:val="clear" w:color="auto" w:fill="DBE5F1"/>
            <w:vAlign w:val="center"/>
          </w:tcPr>
          <w:p w14:paraId="5094A05F"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FSE</w:t>
            </w:r>
          </w:p>
        </w:tc>
        <w:tc>
          <w:tcPr>
            <w:tcW w:w="723" w:type="pct"/>
            <w:gridSpan w:val="2"/>
            <w:shd w:val="clear" w:color="auto" w:fill="DBE5F1"/>
            <w:vAlign w:val="center"/>
          </w:tcPr>
          <w:p w14:paraId="70D93021"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No Existe</w:t>
            </w:r>
          </w:p>
        </w:tc>
      </w:tr>
      <w:tr w:rsidR="00146A69" w:rsidRPr="00146A69" w14:paraId="40DB0195" w14:textId="77777777" w:rsidTr="00146A69">
        <w:trPr>
          <w:trHeight w:val="20"/>
        </w:trPr>
        <w:tc>
          <w:tcPr>
            <w:tcW w:w="2945" w:type="pct"/>
            <w:gridSpan w:val="2"/>
            <w:vMerge/>
            <w:shd w:val="clear" w:color="auto" w:fill="DBE5F1"/>
            <w:vAlign w:val="center"/>
          </w:tcPr>
          <w:p w14:paraId="5BD256B0" w14:textId="77777777" w:rsidR="00146A69" w:rsidRPr="00146A69" w:rsidRDefault="00146A69" w:rsidP="00146A69">
            <w:pPr>
              <w:spacing w:after="0" w:line="240" w:lineRule="auto"/>
              <w:ind w:left="0" w:right="0" w:firstLine="0"/>
              <w:jc w:val="center"/>
              <w:rPr>
                <w:rFonts w:ascii="Calibri" w:hAnsi="Calibri" w:cs="Arial"/>
                <w:color w:val="auto"/>
              </w:rPr>
            </w:pPr>
          </w:p>
        </w:tc>
        <w:tc>
          <w:tcPr>
            <w:tcW w:w="668" w:type="pct"/>
            <w:vAlign w:val="center"/>
          </w:tcPr>
          <w:sdt>
            <w:sdtPr>
              <w:rPr>
                <w:rFonts w:ascii="Calibri" w:hAnsi="Calibri" w:cs="Arial"/>
                <w:color w:val="auto"/>
              </w:rPr>
              <w:id w:val="1965768060"/>
              <w14:checkbox>
                <w14:checked w14:val="0"/>
                <w14:checkedState w14:val="2612" w14:font="MS Gothic"/>
                <w14:uncheckedState w14:val="2610" w14:font="MS Gothic"/>
              </w14:checkbox>
            </w:sdtPr>
            <w:sdtContent>
              <w:p w14:paraId="2F547A6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664" w:type="pct"/>
            <w:vAlign w:val="center"/>
          </w:tcPr>
          <w:sdt>
            <w:sdtPr>
              <w:rPr>
                <w:rFonts w:ascii="Calibri" w:hAnsi="Calibri" w:cs="Arial"/>
                <w:color w:val="auto"/>
              </w:rPr>
              <w:id w:val="-823662191"/>
              <w14:checkbox>
                <w14:checked w14:val="0"/>
                <w14:checkedState w14:val="2612" w14:font="MS Gothic"/>
                <w14:uncheckedState w14:val="2610" w14:font="MS Gothic"/>
              </w14:checkbox>
            </w:sdtPr>
            <w:sdtContent>
              <w:p w14:paraId="56E87A70"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723" w:type="pct"/>
            <w:gridSpan w:val="2"/>
            <w:vAlign w:val="center"/>
          </w:tcPr>
          <w:sdt>
            <w:sdtPr>
              <w:rPr>
                <w:rFonts w:ascii="Calibri" w:hAnsi="Calibri" w:cs="Arial"/>
                <w:color w:val="auto"/>
              </w:rPr>
              <w:id w:val="-103654282"/>
              <w14:checkbox>
                <w14:checked w14:val="0"/>
                <w14:checkedState w14:val="2612" w14:font="MS Gothic"/>
                <w14:uncheckedState w14:val="2610" w14:font="MS Gothic"/>
              </w14:checkbox>
            </w:sdtPr>
            <w:sdtContent>
              <w:p w14:paraId="2FADFD4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91C6B81" w14:textId="77777777" w:rsidTr="00146A69">
        <w:trPr>
          <w:trHeight w:val="20"/>
        </w:trPr>
        <w:tc>
          <w:tcPr>
            <w:tcW w:w="2945" w:type="pct"/>
            <w:gridSpan w:val="2"/>
            <w:shd w:val="clear" w:color="auto" w:fill="DBE5F1"/>
            <w:vAlign w:val="center"/>
          </w:tcPr>
          <w:p w14:paraId="2CD89B14"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IMPORTE</w:t>
            </w:r>
          </w:p>
        </w:tc>
        <w:tc>
          <w:tcPr>
            <w:tcW w:w="668" w:type="pct"/>
          </w:tcPr>
          <w:p w14:paraId="0CC221F7" w14:textId="77777777" w:rsidR="00146A69" w:rsidRPr="00146A69" w:rsidRDefault="00146A69" w:rsidP="00146A69">
            <w:pPr>
              <w:spacing w:after="0" w:line="240" w:lineRule="auto"/>
              <w:ind w:left="0" w:right="0" w:firstLine="0"/>
              <w:jc w:val="center"/>
              <w:rPr>
                <w:rFonts w:ascii="Calibri" w:hAnsi="Calibri" w:cs="Arial"/>
                <w:color w:val="auto"/>
              </w:rPr>
            </w:pPr>
          </w:p>
        </w:tc>
        <w:tc>
          <w:tcPr>
            <w:tcW w:w="664" w:type="pct"/>
          </w:tcPr>
          <w:p w14:paraId="0E9DB017" w14:textId="77777777" w:rsidR="00146A69" w:rsidRPr="00146A69" w:rsidRDefault="00146A69" w:rsidP="00146A69">
            <w:pPr>
              <w:spacing w:after="0" w:line="240" w:lineRule="auto"/>
              <w:ind w:left="0" w:right="0" w:firstLine="0"/>
              <w:jc w:val="center"/>
              <w:rPr>
                <w:rFonts w:ascii="Calibri" w:hAnsi="Calibri" w:cs="Arial"/>
                <w:color w:val="auto"/>
              </w:rPr>
            </w:pPr>
          </w:p>
        </w:tc>
        <w:tc>
          <w:tcPr>
            <w:tcW w:w="723" w:type="pct"/>
            <w:gridSpan w:val="2"/>
          </w:tcPr>
          <w:p w14:paraId="52790E0A" w14:textId="77777777" w:rsidR="00146A69" w:rsidRPr="00146A69" w:rsidRDefault="00146A69" w:rsidP="00146A69">
            <w:pPr>
              <w:spacing w:after="0" w:line="240" w:lineRule="auto"/>
              <w:ind w:left="0" w:right="0" w:firstLine="0"/>
              <w:jc w:val="center"/>
              <w:rPr>
                <w:rFonts w:ascii="Calibri" w:hAnsi="Calibri" w:cs="Arial"/>
                <w:color w:val="auto"/>
              </w:rPr>
            </w:pPr>
          </w:p>
        </w:tc>
      </w:tr>
    </w:tbl>
    <w:p w14:paraId="2254ED7C"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3741"/>
        <w:gridCol w:w="3761"/>
        <w:gridCol w:w="637"/>
        <w:gridCol w:w="632"/>
      </w:tblGrid>
      <w:tr w:rsidR="00146A69" w:rsidRPr="00146A69" w14:paraId="18C05638" w14:textId="77777777" w:rsidTr="00146A69">
        <w:trPr>
          <w:trHeight w:val="20"/>
        </w:trPr>
        <w:tc>
          <w:tcPr>
            <w:tcW w:w="5000" w:type="pct"/>
            <w:gridSpan w:val="4"/>
            <w:shd w:val="clear" w:color="auto" w:fill="0070C0"/>
            <w:vAlign w:val="center"/>
          </w:tcPr>
          <w:p w14:paraId="2F277BAD" w14:textId="77777777" w:rsidR="00146A69" w:rsidRPr="00146A69" w:rsidRDefault="00146A69" w:rsidP="00146A69">
            <w:pPr>
              <w:spacing w:after="0" w:line="240" w:lineRule="auto"/>
              <w:ind w:left="0" w:right="0" w:firstLine="0"/>
              <w:jc w:val="center"/>
              <w:rPr>
                <w:rFonts w:ascii="Calibri" w:hAnsi="Calibri" w:cs="Arial"/>
                <w:b/>
                <w:color w:val="FFFFFF"/>
                <w:sz w:val="24"/>
              </w:rPr>
            </w:pPr>
            <w:r w:rsidRPr="00146A69">
              <w:rPr>
                <w:rFonts w:ascii="Calibri" w:hAnsi="Calibri" w:cs="Arial"/>
                <w:b/>
                <w:color w:val="FFFFFF"/>
                <w:sz w:val="24"/>
              </w:rPr>
              <w:t>OPERACIONES COMPLEMENTARIAS – CCAA / ESTADO</w:t>
            </w:r>
          </w:p>
        </w:tc>
      </w:tr>
      <w:tr w:rsidR="00146A69" w:rsidRPr="00146A69" w14:paraId="72ECDC68" w14:textId="77777777" w:rsidTr="00146A69">
        <w:trPr>
          <w:trHeight w:val="20"/>
        </w:trPr>
        <w:tc>
          <w:tcPr>
            <w:tcW w:w="4277" w:type="pct"/>
            <w:gridSpan w:val="2"/>
            <w:vMerge w:val="restart"/>
            <w:shd w:val="clear" w:color="auto" w:fill="DBE5F1"/>
            <w:vAlign w:val="center"/>
          </w:tcPr>
          <w:p w14:paraId="25B868E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¿Esta operación se complementa con otras actuaciones llevadas a cabo por autoridades autonómicas o estatales?</w:t>
            </w:r>
          </w:p>
        </w:tc>
        <w:tc>
          <w:tcPr>
            <w:tcW w:w="363" w:type="pct"/>
            <w:shd w:val="clear" w:color="auto" w:fill="DBE5F1"/>
            <w:vAlign w:val="center"/>
          </w:tcPr>
          <w:p w14:paraId="2E9E29FC" w14:textId="77777777" w:rsidR="00146A69" w:rsidRPr="00146A69" w:rsidRDefault="00146A69" w:rsidP="00146A69">
            <w:pPr>
              <w:spacing w:after="0" w:line="240" w:lineRule="auto"/>
              <w:ind w:left="198" w:right="0" w:firstLine="0"/>
              <w:jc w:val="left"/>
              <w:rPr>
                <w:rFonts w:ascii="Calibri" w:hAnsi="Calibri" w:cs="Arial"/>
                <w:color w:val="auto"/>
              </w:rPr>
            </w:pPr>
            <w:r w:rsidRPr="00146A69">
              <w:rPr>
                <w:rFonts w:ascii="Calibri" w:hAnsi="Calibri" w:cs="Arial"/>
                <w:color w:val="auto"/>
              </w:rPr>
              <w:t>SÍ</w:t>
            </w:r>
          </w:p>
        </w:tc>
        <w:tc>
          <w:tcPr>
            <w:tcW w:w="360" w:type="pct"/>
            <w:vAlign w:val="center"/>
          </w:tcPr>
          <w:sdt>
            <w:sdtPr>
              <w:rPr>
                <w:rFonts w:ascii="Calibri" w:hAnsi="Calibri" w:cs="Arial"/>
                <w:color w:val="auto"/>
              </w:rPr>
              <w:id w:val="1233669109"/>
              <w14:checkbox>
                <w14:checked w14:val="0"/>
                <w14:checkedState w14:val="2612" w14:font="MS Gothic"/>
                <w14:uncheckedState w14:val="2610" w14:font="MS Gothic"/>
              </w14:checkbox>
            </w:sdtPr>
            <w:sdtContent>
              <w:p w14:paraId="04BD72E1"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0B518F6" w14:textId="77777777" w:rsidTr="00146A69">
        <w:trPr>
          <w:trHeight w:val="20"/>
        </w:trPr>
        <w:tc>
          <w:tcPr>
            <w:tcW w:w="4277" w:type="pct"/>
            <w:gridSpan w:val="2"/>
            <w:vMerge/>
            <w:shd w:val="clear" w:color="auto" w:fill="DBE5F1"/>
            <w:vAlign w:val="center"/>
          </w:tcPr>
          <w:p w14:paraId="03D0643E" w14:textId="77777777" w:rsidR="00146A69" w:rsidRPr="00146A69" w:rsidRDefault="00146A69" w:rsidP="00146A69">
            <w:pPr>
              <w:spacing w:after="0" w:line="240" w:lineRule="auto"/>
              <w:ind w:left="0" w:right="0" w:firstLine="0"/>
              <w:jc w:val="left"/>
              <w:rPr>
                <w:rFonts w:ascii="Calibri" w:hAnsi="Calibri" w:cs="Arial"/>
                <w:color w:val="auto"/>
              </w:rPr>
            </w:pPr>
          </w:p>
        </w:tc>
        <w:tc>
          <w:tcPr>
            <w:tcW w:w="363" w:type="pct"/>
            <w:shd w:val="clear" w:color="auto" w:fill="DBE5F1"/>
            <w:vAlign w:val="center"/>
          </w:tcPr>
          <w:p w14:paraId="6CA245B5" w14:textId="77777777" w:rsidR="00146A69" w:rsidRPr="00146A69" w:rsidRDefault="00146A69" w:rsidP="00146A69">
            <w:pPr>
              <w:spacing w:after="0" w:line="240" w:lineRule="auto"/>
              <w:ind w:left="198" w:right="0" w:firstLine="0"/>
              <w:jc w:val="left"/>
              <w:rPr>
                <w:rFonts w:ascii="Calibri" w:hAnsi="Calibri" w:cs="Arial"/>
                <w:color w:val="auto"/>
              </w:rPr>
            </w:pPr>
            <w:r w:rsidRPr="00146A69">
              <w:rPr>
                <w:rFonts w:ascii="Calibri" w:hAnsi="Calibri" w:cs="Arial"/>
                <w:color w:val="auto"/>
              </w:rPr>
              <w:t>NO</w:t>
            </w:r>
          </w:p>
        </w:tc>
        <w:tc>
          <w:tcPr>
            <w:tcW w:w="360" w:type="pct"/>
            <w:vAlign w:val="center"/>
          </w:tcPr>
          <w:sdt>
            <w:sdtPr>
              <w:rPr>
                <w:rFonts w:ascii="Calibri" w:hAnsi="Calibri" w:cs="Arial"/>
                <w:color w:val="auto"/>
              </w:rPr>
              <w:id w:val="-674498797"/>
              <w14:checkbox>
                <w14:checked w14:val="0"/>
                <w14:checkedState w14:val="2612" w14:font="MS Gothic"/>
                <w14:uncheckedState w14:val="2610" w14:font="MS Gothic"/>
              </w14:checkbox>
            </w:sdtPr>
            <w:sdtContent>
              <w:p w14:paraId="285930E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7D5A1BF6" w14:textId="77777777" w:rsidTr="00146A69">
        <w:trPr>
          <w:trHeight w:val="20"/>
        </w:trPr>
        <w:tc>
          <w:tcPr>
            <w:tcW w:w="5000" w:type="pct"/>
            <w:gridSpan w:val="4"/>
            <w:shd w:val="clear" w:color="auto" w:fill="DBE5F1"/>
            <w:vAlign w:val="center"/>
          </w:tcPr>
          <w:p w14:paraId="3E8B3417"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En caso afirmativo:</w:t>
            </w:r>
          </w:p>
        </w:tc>
      </w:tr>
      <w:tr w:rsidR="00146A69" w:rsidRPr="00146A69" w14:paraId="3D68CEF9" w14:textId="77777777" w:rsidTr="00146A69">
        <w:trPr>
          <w:trHeight w:val="20"/>
        </w:trPr>
        <w:tc>
          <w:tcPr>
            <w:tcW w:w="2133" w:type="pct"/>
            <w:shd w:val="clear" w:color="auto" w:fill="DBE5F1"/>
            <w:vAlign w:val="center"/>
          </w:tcPr>
          <w:p w14:paraId="04EFAE3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Administración que promueve la actuación</w:t>
            </w:r>
          </w:p>
        </w:tc>
        <w:tc>
          <w:tcPr>
            <w:tcW w:w="2867" w:type="pct"/>
            <w:gridSpan w:val="3"/>
          </w:tcPr>
          <w:p w14:paraId="79FB6BF0"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0EA087A2" w14:textId="77777777" w:rsidTr="00146A69">
        <w:trPr>
          <w:trHeight w:val="20"/>
        </w:trPr>
        <w:tc>
          <w:tcPr>
            <w:tcW w:w="2133" w:type="pct"/>
            <w:shd w:val="clear" w:color="auto" w:fill="DBE5F1"/>
            <w:vAlign w:val="center"/>
          </w:tcPr>
          <w:p w14:paraId="78D8F8C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Denominación de la actuación</w:t>
            </w:r>
          </w:p>
        </w:tc>
        <w:tc>
          <w:tcPr>
            <w:tcW w:w="2867" w:type="pct"/>
            <w:gridSpan w:val="3"/>
          </w:tcPr>
          <w:p w14:paraId="36CDC237"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58C78920" w14:textId="77777777" w:rsidTr="00146A69">
        <w:trPr>
          <w:trHeight w:val="20"/>
        </w:trPr>
        <w:tc>
          <w:tcPr>
            <w:tcW w:w="2133" w:type="pct"/>
            <w:shd w:val="clear" w:color="auto" w:fill="DBE5F1"/>
            <w:vAlign w:val="center"/>
          </w:tcPr>
          <w:p w14:paraId="3F80088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Coste total de la actuación</w:t>
            </w:r>
          </w:p>
        </w:tc>
        <w:tc>
          <w:tcPr>
            <w:tcW w:w="2867" w:type="pct"/>
            <w:gridSpan w:val="3"/>
          </w:tcPr>
          <w:p w14:paraId="2DD4D3A1"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470FD0E6" w14:textId="77777777" w:rsidTr="00146A69">
        <w:trPr>
          <w:trHeight w:val="42"/>
        </w:trPr>
        <w:tc>
          <w:tcPr>
            <w:tcW w:w="2133" w:type="pct"/>
            <w:shd w:val="clear" w:color="auto" w:fill="DBE5F1"/>
            <w:vAlign w:val="center"/>
          </w:tcPr>
          <w:p w14:paraId="79E46EF5"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IMPORTE</w:t>
            </w:r>
          </w:p>
        </w:tc>
        <w:tc>
          <w:tcPr>
            <w:tcW w:w="2867" w:type="pct"/>
            <w:gridSpan w:val="3"/>
          </w:tcPr>
          <w:p w14:paraId="4B81A124" w14:textId="77777777" w:rsidR="00146A69" w:rsidRPr="00146A69" w:rsidRDefault="00146A69" w:rsidP="00146A69">
            <w:pPr>
              <w:spacing w:after="0" w:line="240" w:lineRule="auto"/>
              <w:ind w:left="0" w:right="0" w:firstLine="0"/>
              <w:jc w:val="center"/>
              <w:rPr>
                <w:rFonts w:ascii="Calibri" w:hAnsi="Calibri" w:cs="Arial"/>
                <w:color w:val="auto"/>
              </w:rPr>
            </w:pPr>
          </w:p>
        </w:tc>
      </w:tr>
    </w:tbl>
    <w:p w14:paraId="44CDD3D5"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top w:w="28" w:type="dxa"/>
          <w:left w:w="57" w:type="dxa"/>
          <w:bottom w:w="28" w:type="dxa"/>
          <w:right w:w="57" w:type="dxa"/>
        </w:tblCellMar>
        <w:tblLook w:val="04A0" w:firstRow="1" w:lastRow="0" w:firstColumn="1" w:lastColumn="0" w:noHBand="0" w:noVBand="1"/>
      </w:tblPr>
      <w:tblGrid>
        <w:gridCol w:w="2323"/>
        <w:gridCol w:w="902"/>
        <w:gridCol w:w="1551"/>
        <w:gridCol w:w="1561"/>
        <w:gridCol w:w="1165"/>
        <w:gridCol w:w="637"/>
        <w:gridCol w:w="632"/>
      </w:tblGrid>
      <w:tr w:rsidR="00146A69" w:rsidRPr="00146A69" w14:paraId="067437F8" w14:textId="77777777" w:rsidTr="00146A69">
        <w:trPr>
          <w:trHeight w:val="20"/>
        </w:trPr>
        <w:tc>
          <w:tcPr>
            <w:tcW w:w="5000" w:type="pct"/>
            <w:gridSpan w:val="7"/>
            <w:shd w:val="clear" w:color="auto" w:fill="0070C0"/>
          </w:tcPr>
          <w:p w14:paraId="274468C6" w14:textId="77777777" w:rsidR="00146A69" w:rsidRPr="00146A69" w:rsidRDefault="00146A69" w:rsidP="00146A69">
            <w:pPr>
              <w:spacing w:after="0" w:line="240" w:lineRule="auto"/>
              <w:ind w:left="0" w:right="0" w:firstLine="0"/>
              <w:jc w:val="center"/>
              <w:rPr>
                <w:rFonts w:ascii="Calibri" w:hAnsi="Calibri" w:cs="Arial"/>
                <w:color w:val="FFFFFF"/>
                <w:sz w:val="24"/>
              </w:rPr>
            </w:pPr>
            <w:r w:rsidRPr="00146A69">
              <w:rPr>
                <w:rFonts w:ascii="Calibri" w:hAnsi="Calibri" w:cs="Arial"/>
                <w:color w:val="FFFFFF"/>
                <w:sz w:val="24"/>
              </w:rPr>
              <w:t>FINANCIACIÓN USUARIOS TRAS LA OPERACIÓN</w:t>
            </w:r>
          </w:p>
        </w:tc>
      </w:tr>
      <w:tr w:rsidR="00146A69" w:rsidRPr="00146A69" w14:paraId="3ADD3F27" w14:textId="77777777" w:rsidTr="00146A69">
        <w:trPr>
          <w:trHeight w:val="20"/>
        </w:trPr>
        <w:tc>
          <w:tcPr>
            <w:tcW w:w="4277" w:type="pct"/>
            <w:gridSpan w:val="5"/>
            <w:vMerge w:val="restart"/>
            <w:shd w:val="clear" w:color="auto" w:fill="DBE5F1"/>
            <w:vAlign w:val="center"/>
          </w:tcPr>
          <w:p w14:paraId="3393D5E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Una vez finalizada la operación ¿está previsto que los usuarios paguen directamente por los bienes o servicios que se presten por la misma?</w:t>
            </w:r>
          </w:p>
        </w:tc>
        <w:tc>
          <w:tcPr>
            <w:tcW w:w="363" w:type="pct"/>
            <w:shd w:val="clear" w:color="auto" w:fill="DBE5F1"/>
            <w:vAlign w:val="center"/>
          </w:tcPr>
          <w:p w14:paraId="4980AF5E" w14:textId="77777777" w:rsidR="00146A69" w:rsidRPr="00146A69" w:rsidRDefault="00146A69" w:rsidP="00146A69">
            <w:pPr>
              <w:spacing w:after="0" w:line="240" w:lineRule="auto"/>
              <w:ind w:left="196" w:right="0" w:firstLine="0"/>
              <w:jc w:val="left"/>
              <w:rPr>
                <w:rFonts w:ascii="Calibri" w:hAnsi="Calibri" w:cs="Arial"/>
                <w:color w:val="auto"/>
              </w:rPr>
            </w:pPr>
            <w:r w:rsidRPr="00146A69">
              <w:rPr>
                <w:rFonts w:ascii="Calibri" w:hAnsi="Calibri" w:cs="Arial"/>
                <w:color w:val="auto"/>
              </w:rPr>
              <w:t>SÍ</w:t>
            </w:r>
          </w:p>
        </w:tc>
        <w:tc>
          <w:tcPr>
            <w:tcW w:w="360" w:type="pct"/>
            <w:vAlign w:val="center"/>
          </w:tcPr>
          <w:sdt>
            <w:sdtPr>
              <w:rPr>
                <w:rFonts w:ascii="Calibri" w:hAnsi="Calibri" w:cs="Arial"/>
                <w:color w:val="auto"/>
              </w:rPr>
              <w:id w:val="-1247572769"/>
              <w14:checkbox>
                <w14:checked w14:val="0"/>
                <w14:checkedState w14:val="2612" w14:font="MS Gothic"/>
                <w14:uncheckedState w14:val="2610" w14:font="MS Gothic"/>
              </w14:checkbox>
            </w:sdtPr>
            <w:sdtContent>
              <w:p w14:paraId="68D47D71"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51B1AE26" w14:textId="77777777" w:rsidTr="00146A69">
        <w:trPr>
          <w:trHeight w:val="20"/>
        </w:trPr>
        <w:tc>
          <w:tcPr>
            <w:tcW w:w="4277" w:type="pct"/>
            <w:gridSpan w:val="5"/>
            <w:vMerge/>
            <w:shd w:val="clear" w:color="auto" w:fill="DBE5F1"/>
            <w:vAlign w:val="center"/>
          </w:tcPr>
          <w:p w14:paraId="54CC929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363" w:type="pct"/>
            <w:shd w:val="clear" w:color="auto" w:fill="DBE5F1"/>
            <w:vAlign w:val="center"/>
          </w:tcPr>
          <w:p w14:paraId="47214389" w14:textId="77777777" w:rsidR="00146A69" w:rsidRPr="00146A69" w:rsidRDefault="00146A69" w:rsidP="00146A69">
            <w:pPr>
              <w:spacing w:after="0" w:line="240" w:lineRule="auto"/>
              <w:ind w:left="198" w:right="0" w:firstLine="0"/>
              <w:jc w:val="left"/>
              <w:rPr>
                <w:rFonts w:ascii="Calibri" w:hAnsi="Calibri" w:cs="Arial"/>
                <w:color w:val="auto"/>
              </w:rPr>
            </w:pPr>
            <w:r w:rsidRPr="00146A69">
              <w:rPr>
                <w:rFonts w:ascii="Calibri" w:hAnsi="Calibri" w:cs="Arial"/>
                <w:color w:val="auto"/>
              </w:rPr>
              <w:t>NO</w:t>
            </w:r>
          </w:p>
        </w:tc>
        <w:tc>
          <w:tcPr>
            <w:tcW w:w="360" w:type="pct"/>
            <w:vAlign w:val="center"/>
          </w:tcPr>
          <w:sdt>
            <w:sdtPr>
              <w:rPr>
                <w:rFonts w:ascii="Calibri" w:hAnsi="Calibri" w:cs="Arial"/>
                <w:color w:val="auto"/>
              </w:rPr>
              <w:id w:val="1860931034"/>
              <w14:checkbox>
                <w14:checked w14:val="0"/>
                <w14:checkedState w14:val="2612" w14:font="MS Gothic"/>
                <w14:uncheckedState w14:val="2610" w14:font="MS Gothic"/>
              </w14:checkbox>
            </w:sdtPr>
            <w:sdtContent>
              <w:p w14:paraId="6228C8F1"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58C302D9" w14:textId="77777777" w:rsidTr="00146A69">
        <w:trPr>
          <w:trHeight w:val="20"/>
        </w:trPr>
        <w:tc>
          <w:tcPr>
            <w:tcW w:w="5000" w:type="pct"/>
            <w:gridSpan w:val="7"/>
            <w:shd w:val="clear" w:color="auto" w:fill="DBE5F1"/>
            <w:vAlign w:val="center"/>
          </w:tcPr>
          <w:p w14:paraId="2872D78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En caso afirmativo:</w:t>
            </w:r>
          </w:p>
        </w:tc>
      </w:tr>
      <w:tr w:rsidR="00146A69" w:rsidRPr="00146A69" w14:paraId="727D387C" w14:textId="77777777" w:rsidTr="00146A69">
        <w:trPr>
          <w:trHeight w:val="20"/>
        </w:trPr>
        <w:tc>
          <w:tcPr>
            <w:tcW w:w="1839" w:type="pct"/>
            <w:gridSpan w:val="2"/>
            <w:vMerge w:val="restart"/>
            <w:shd w:val="clear" w:color="auto" w:fill="DBE5F1"/>
            <w:vAlign w:val="center"/>
          </w:tcPr>
          <w:p w14:paraId="4C51307F" w14:textId="77777777" w:rsidR="00146A69" w:rsidRPr="00146A69" w:rsidRDefault="00146A69" w:rsidP="00146A69">
            <w:pPr>
              <w:spacing w:after="0" w:line="240" w:lineRule="auto"/>
              <w:ind w:left="0" w:right="0" w:firstLine="0"/>
              <w:jc w:val="left"/>
              <w:rPr>
                <w:rFonts w:ascii="Calibri" w:hAnsi="Calibri" w:cs="Arial"/>
                <w:color w:val="auto"/>
              </w:rPr>
            </w:pPr>
            <w:bookmarkStart w:id="1" w:name="_Hlk498975931"/>
            <w:r w:rsidRPr="00146A69">
              <w:rPr>
                <w:rFonts w:ascii="Calibri" w:hAnsi="Calibri" w:cs="Arial"/>
                <w:color w:val="auto"/>
              </w:rPr>
              <w:t>Los ingresos que abonarán los usuarios serán en concepto de:</w:t>
            </w:r>
          </w:p>
        </w:tc>
        <w:tc>
          <w:tcPr>
            <w:tcW w:w="884" w:type="pct"/>
            <w:shd w:val="clear" w:color="auto" w:fill="DBE5F1"/>
            <w:vAlign w:val="center"/>
          </w:tcPr>
          <w:p w14:paraId="61BE6707" w14:textId="77777777" w:rsidR="00146A69" w:rsidRPr="00146A69" w:rsidRDefault="00146A69" w:rsidP="00146A69">
            <w:pPr>
              <w:spacing w:after="0" w:line="240" w:lineRule="auto"/>
              <w:ind w:left="0" w:right="0" w:firstLine="0"/>
              <w:jc w:val="center"/>
              <w:rPr>
                <w:rFonts w:ascii="Calibri" w:hAnsi="Calibri" w:cs="Arial"/>
                <w:color w:val="auto"/>
                <w:sz w:val="18"/>
              </w:rPr>
            </w:pPr>
            <w:r w:rsidRPr="00146A69">
              <w:rPr>
                <w:rFonts w:ascii="Calibri" w:hAnsi="Calibri" w:cs="Arial"/>
                <w:color w:val="auto"/>
                <w:sz w:val="18"/>
              </w:rPr>
              <w:t>Tasas por la utilización de las infraestructuras</w:t>
            </w:r>
          </w:p>
        </w:tc>
        <w:tc>
          <w:tcPr>
            <w:tcW w:w="890" w:type="pct"/>
            <w:shd w:val="clear" w:color="auto" w:fill="DBE5F1"/>
            <w:vAlign w:val="center"/>
          </w:tcPr>
          <w:p w14:paraId="60837126" w14:textId="77777777" w:rsidR="00146A69" w:rsidRPr="00146A69" w:rsidRDefault="00146A69" w:rsidP="00146A69">
            <w:pPr>
              <w:spacing w:after="0" w:line="240" w:lineRule="auto"/>
              <w:ind w:left="0" w:right="0" w:firstLine="0"/>
              <w:jc w:val="center"/>
              <w:rPr>
                <w:rFonts w:ascii="Calibri" w:hAnsi="Calibri" w:cs="Arial"/>
                <w:color w:val="auto"/>
                <w:sz w:val="18"/>
              </w:rPr>
            </w:pPr>
            <w:r w:rsidRPr="00146A69">
              <w:rPr>
                <w:rFonts w:ascii="Calibri" w:hAnsi="Calibri" w:cs="Arial"/>
                <w:color w:val="auto"/>
                <w:sz w:val="18"/>
              </w:rPr>
              <w:t>Venta o arrendamiento de terrenos o edificios</w:t>
            </w:r>
          </w:p>
        </w:tc>
        <w:tc>
          <w:tcPr>
            <w:tcW w:w="664" w:type="pct"/>
            <w:shd w:val="clear" w:color="auto" w:fill="DBE5F1"/>
            <w:vAlign w:val="center"/>
          </w:tcPr>
          <w:p w14:paraId="2D98B771" w14:textId="77777777" w:rsidR="00146A69" w:rsidRPr="00146A69" w:rsidRDefault="00146A69" w:rsidP="00146A69">
            <w:pPr>
              <w:spacing w:after="0" w:line="240" w:lineRule="auto"/>
              <w:ind w:left="0" w:right="0" w:firstLine="0"/>
              <w:jc w:val="center"/>
              <w:rPr>
                <w:rFonts w:ascii="Calibri" w:hAnsi="Calibri" w:cs="Arial"/>
                <w:color w:val="auto"/>
                <w:sz w:val="18"/>
              </w:rPr>
            </w:pPr>
            <w:r w:rsidRPr="00146A69">
              <w:rPr>
                <w:rFonts w:ascii="Calibri" w:hAnsi="Calibri" w:cs="Arial"/>
                <w:color w:val="auto"/>
                <w:sz w:val="18"/>
              </w:rPr>
              <w:t>Pago de servicios</w:t>
            </w:r>
          </w:p>
        </w:tc>
        <w:tc>
          <w:tcPr>
            <w:tcW w:w="723" w:type="pct"/>
            <w:gridSpan w:val="2"/>
            <w:shd w:val="clear" w:color="auto" w:fill="DBE5F1"/>
            <w:vAlign w:val="center"/>
          </w:tcPr>
          <w:p w14:paraId="56C22E76" w14:textId="77777777" w:rsidR="00146A69" w:rsidRPr="00146A69" w:rsidRDefault="00146A69" w:rsidP="00146A69">
            <w:pPr>
              <w:spacing w:after="0" w:line="240" w:lineRule="auto"/>
              <w:ind w:left="0" w:right="0" w:firstLine="0"/>
              <w:jc w:val="center"/>
              <w:rPr>
                <w:rFonts w:ascii="Calibri" w:hAnsi="Calibri" w:cs="Arial"/>
                <w:color w:val="auto"/>
                <w:sz w:val="18"/>
              </w:rPr>
            </w:pPr>
            <w:r w:rsidRPr="00146A69">
              <w:rPr>
                <w:rFonts w:ascii="Calibri" w:hAnsi="Calibri" w:cs="Arial"/>
                <w:color w:val="auto"/>
                <w:sz w:val="18"/>
              </w:rPr>
              <w:t>Otros conceptos</w:t>
            </w:r>
          </w:p>
        </w:tc>
      </w:tr>
      <w:tr w:rsidR="00146A69" w:rsidRPr="00146A69" w14:paraId="0BF0C279" w14:textId="77777777" w:rsidTr="00146A69">
        <w:trPr>
          <w:trHeight w:val="20"/>
        </w:trPr>
        <w:tc>
          <w:tcPr>
            <w:tcW w:w="1839" w:type="pct"/>
            <w:gridSpan w:val="2"/>
            <w:vMerge/>
            <w:shd w:val="clear" w:color="auto" w:fill="FBFBF8"/>
          </w:tcPr>
          <w:p w14:paraId="48ECE229" w14:textId="77777777" w:rsidR="00146A69" w:rsidRPr="00146A69" w:rsidRDefault="00146A69" w:rsidP="00146A69">
            <w:pPr>
              <w:spacing w:after="0" w:line="240" w:lineRule="auto"/>
              <w:ind w:left="0" w:right="0" w:firstLine="0"/>
              <w:jc w:val="center"/>
              <w:rPr>
                <w:rFonts w:ascii="Calibri" w:hAnsi="Calibri" w:cs="Arial"/>
                <w:color w:val="auto"/>
              </w:rPr>
            </w:pPr>
          </w:p>
        </w:tc>
        <w:tc>
          <w:tcPr>
            <w:tcW w:w="884" w:type="pct"/>
            <w:vAlign w:val="center"/>
          </w:tcPr>
          <w:sdt>
            <w:sdtPr>
              <w:rPr>
                <w:rFonts w:ascii="Calibri" w:hAnsi="Calibri" w:cs="Arial"/>
                <w:color w:val="auto"/>
              </w:rPr>
              <w:id w:val="-1928953781"/>
              <w14:checkbox>
                <w14:checked w14:val="0"/>
                <w14:checkedState w14:val="2612" w14:font="MS Gothic"/>
                <w14:uncheckedState w14:val="2610" w14:font="MS Gothic"/>
              </w14:checkbox>
            </w:sdtPr>
            <w:sdtContent>
              <w:p w14:paraId="42AD1523"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890" w:type="pct"/>
            <w:vAlign w:val="center"/>
          </w:tcPr>
          <w:sdt>
            <w:sdtPr>
              <w:rPr>
                <w:rFonts w:ascii="Calibri" w:hAnsi="Calibri" w:cs="Arial"/>
                <w:color w:val="auto"/>
              </w:rPr>
              <w:id w:val="-1713728231"/>
              <w14:checkbox>
                <w14:checked w14:val="0"/>
                <w14:checkedState w14:val="2612" w14:font="MS Gothic"/>
                <w14:uncheckedState w14:val="2610" w14:font="MS Gothic"/>
              </w14:checkbox>
            </w:sdtPr>
            <w:sdtContent>
              <w:p w14:paraId="0510BC2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664" w:type="pct"/>
            <w:vAlign w:val="center"/>
          </w:tcPr>
          <w:sdt>
            <w:sdtPr>
              <w:rPr>
                <w:rFonts w:ascii="Calibri" w:hAnsi="Calibri" w:cs="Arial"/>
                <w:color w:val="auto"/>
              </w:rPr>
              <w:id w:val="555206414"/>
              <w14:checkbox>
                <w14:checked w14:val="0"/>
                <w14:checkedState w14:val="2612" w14:font="MS Gothic"/>
                <w14:uncheckedState w14:val="2610" w14:font="MS Gothic"/>
              </w14:checkbox>
            </w:sdtPr>
            <w:sdtContent>
              <w:p w14:paraId="6E0FE9B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723" w:type="pct"/>
            <w:gridSpan w:val="2"/>
            <w:vAlign w:val="center"/>
          </w:tcPr>
          <w:sdt>
            <w:sdtPr>
              <w:rPr>
                <w:rFonts w:ascii="Calibri" w:hAnsi="Calibri" w:cs="Arial"/>
                <w:color w:val="auto"/>
              </w:rPr>
              <w:id w:val="-561173029"/>
              <w14:checkbox>
                <w14:checked w14:val="0"/>
                <w14:checkedState w14:val="2612" w14:font="MS Gothic"/>
                <w14:uncheckedState w14:val="2610" w14:font="MS Gothic"/>
              </w14:checkbox>
            </w:sdtPr>
            <w:sdtContent>
              <w:p w14:paraId="73868D89"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bookmarkEnd w:id="1"/>
      <w:tr w:rsidR="00146A69" w:rsidRPr="00146A69" w14:paraId="121B366A" w14:textId="77777777" w:rsidTr="00146A69">
        <w:trPr>
          <w:trHeight w:val="20"/>
        </w:trPr>
        <w:tc>
          <w:tcPr>
            <w:tcW w:w="1325" w:type="pct"/>
            <w:shd w:val="clear" w:color="auto" w:fill="DBE5F1"/>
            <w:vAlign w:val="center"/>
          </w:tcPr>
          <w:p w14:paraId="2E615F9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lastRenderedPageBreak/>
              <w:t>Indicar otros conceptos:</w:t>
            </w:r>
          </w:p>
        </w:tc>
        <w:tc>
          <w:tcPr>
            <w:tcW w:w="3675" w:type="pct"/>
            <w:gridSpan w:val="6"/>
          </w:tcPr>
          <w:p w14:paraId="689E0B0F" w14:textId="77777777" w:rsidR="00146A69" w:rsidRPr="00146A69" w:rsidRDefault="00146A69" w:rsidP="00146A69">
            <w:pPr>
              <w:spacing w:after="0" w:line="240" w:lineRule="auto"/>
              <w:ind w:left="0" w:right="0" w:firstLine="0"/>
              <w:rPr>
                <w:rFonts w:ascii="Calibri" w:hAnsi="Calibri" w:cs="Arial"/>
                <w:color w:val="auto"/>
              </w:rPr>
            </w:pPr>
          </w:p>
        </w:tc>
      </w:tr>
    </w:tbl>
    <w:p w14:paraId="39032C91"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CellMar>
          <w:top w:w="28" w:type="dxa"/>
          <w:left w:w="57" w:type="dxa"/>
          <w:bottom w:w="28" w:type="dxa"/>
          <w:right w:w="57" w:type="dxa"/>
        </w:tblCellMar>
        <w:tblLook w:val="04A0" w:firstRow="1" w:lastRow="0" w:firstColumn="1" w:lastColumn="0" w:noHBand="0" w:noVBand="1"/>
      </w:tblPr>
      <w:tblGrid>
        <w:gridCol w:w="2296"/>
        <w:gridCol w:w="6475"/>
      </w:tblGrid>
      <w:tr w:rsidR="00146A69" w:rsidRPr="00146A69" w14:paraId="06827690" w14:textId="77777777" w:rsidTr="00146A69">
        <w:trPr>
          <w:trHeight w:val="20"/>
        </w:trPr>
        <w:tc>
          <w:tcPr>
            <w:tcW w:w="5000" w:type="pct"/>
            <w:gridSpan w:val="2"/>
            <w:shd w:val="clear" w:color="auto" w:fill="0070C0"/>
          </w:tcPr>
          <w:p w14:paraId="49D18906" w14:textId="77777777" w:rsidR="00146A69" w:rsidRPr="00146A69" w:rsidRDefault="00146A69" w:rsidP="00146A69">
            <w:pPr>
              <w:spacing w:after="0" w:line="240" w:lineRule="auto"/>
              <w:ind w:left="0" w:right="0" w:firstLine="0"/>
              <w:jc w:val="center"/>
              <w:rPr>
                <w:rFonts w:ascii="Calibri" w:hAnsi="Calibri" w:cs="Arial"/>
                <w:b/>
                <w:color w:val="C0504D"/>
                <w:sz w:val="24"/>
                <w:szCs w:val="24"/>
              </w:rPr>
            </w:pPr>
            <w:r w:rsidRPr="00146A69">
              <w:rPr>
                <w:rFonts w:ascii="Calibri" w:hAnsi="Calibri" w:cs="Arial"/>
                <w:b/>
                <w:color w:val="FFFFFF"/>
                <w:sz w:val="24"/>
                <w:szCs w:val="24"/>
              </w:rPr>
              <w:t>OPERACIÓN SOLICITADA – DESCRIPCIÓN DE LA OPERACIÓN</w:t>
            </w:r>
          </w:p>
        </w:tc>
      </w:tr>
      <w:tr w:rsidR="00146A69" w:rsidRPr="00146A69" w14:paraId="513C4590" w14:textId="77777777" w:rsidTr="00146A69">
        <w:trPr>
          <w:trHeight w:val="20"/>
        </w:trPr>
        <w:tc>
          <w:tcPr>
            <w:tcW w:w="1309" w:type="pct"/>
            <w:shd w:val="clear" w:color="auto" w:fill="DBE5F1"/>
            <w:vAlign w:val="center"/>
          </w:tcPr>
          <w:p w14:paraId="560B1B72"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DESCRIPCIÓN DE LA OPERACIÓN</w:t>
            </w:r>
          </w:p>
        </w:tc>
        <w:tc>
          <w:tcPr>
            <w:tcW w:w="3691" w:type="pct"/>
          </w:tcPr>
          <w:p w14:paraId="0328D9E8"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20D14018" w14:textId="77777777" w:rsidTr="00146A69">
        <w:trPr>
          <w:trHeight w:val="20"/>
        </w:trPr>
        <w:tc>
          <w:tcPr>
            <w:tcW w:w="1309" w:type="pct"/>
            <w:shd w:val="clear" w:color="auto" w:fill="DBE5F1"/>
            <w:vAlign w:val="center"/>
          </w:tcPr>
          <w:p w14:paraId="10458C92"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JUSTIFICACIÓN DE LA OPERACIÓN</w:t>
            </w:r>
          </w:p>
          <w:p w14:paraId="572E6CB1"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sz w:val="16"/>
                <w:szCs w:val="16"/>
              </w:rPr>
              <w:t>(breve descripción de los motivos que justifican la solicitud de la ayuda)</w:t>
            </w:r>
          </w:p>
        </w:tc>
        <w:tc>
          <w:tcPr>
            <w:tcW w:w="3691" w:type="pct"/>
          </w:tcPr>
          <w:p w14:paraId="2B0CB039"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3F53BAFB" w14:textId="77777777" w:rsidTr="00146A69">
        <w:trPr>
          <w:trHeight w:val="20"/>
        </w:trPr>
        <w:tc>
          <w:tcPr>
            <w:tcW w:w="1309" w:type="pct"/>
            <w:shd w:val="clear" w:color="auto" w:fill="DBE5F1"/>
            <w:vAlign w:val="center"/>
          </w:tcPr>
          <w:p w14:paraId="169493D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OBJETIVOS DE LA OPERACIÓN</w:t>
            </w:r>
          </w:p>
        </w:tc>
        <w:tc>
          <w:tcPr>
            <w:tcW w:w="3691" w:type="pct"/>
          </w:tcPr>
          <w:p w14:paraId="5CF85EA5" w14:textId="77777777" w:rsidR="00146A69" w:rsidRPr="00146A69" w:rsidRDefault="00146A69" w:rsidP="00146A69">
            <w:pPr>
              <w:spacing w:after="0" w:line="240" w:lineRule="auto"/>
              <w:ind w:left="0" w:right="0" w:firstLine="0"/>
              <w:rPr>
                <w:rFonts w:ascii="Arial Narrow" w:hAnsi="Arial Narrow" w:cs="Arial"/>
                <w:color w:val="auto"/>
              </w:rPr>
            </w:pPr>
          </w:p>
        </w:tc>
      </w:tr>
      <w:tr w:rsidR="00146A69" w:rsidRPr="00146A69" w14:paraId="30911FC0" w14:textId="77777777" w:rsidTr="00146A69">
        <w:trPr>
          <w:trHeight w:val="20"/>
        </w:trPr>
        <w:tc>
          <w:tcPr>
            <w:tcW w:w="1309" w:type="pct"/>
            <w:shd w:val="clear" w:color="auto" w:fill="DBE5F1"/>
            <w:vAlign w:val="center"/>
          </w:tcPr>
          <w:p w14:paraId="0A38FD43" w14:textId="77777777" w:rsidR="00146A69" w:rsidRPr="00146A69" w:rsidRDefault="00146A69" w:rsidP="00146A69">
            <w:pPr>
              <w:spacing w:after="0" w:line="240" w:lineRule="auto"/>
              <w:ind w:left="0" w:right="0" w:firstLine="0"/>
              <w:jc w:val="left"/>
              <w:rPr>
                <w:rFonts w:ascii="Calibri" w:hAnsi="Calibri" w:cs="Arial"/>
                <w:color w:val="auto"/>
              </w:rPr>
            </w:pPr>
            <w:proofErr w:type="gramStart"/>
            <w:r w:rsidRPr="00146A69">
              <w:rPr>
                <w:rFonts w:ascii="Calibri" w:hAnsi="Calibri" w:cs="Arial"/>
                <w:color w:val="auto"/>
              </w:rPr>
              <w:t>ACCIONES A DESARROLLAR</w:t>
            </w:r>
            <w:proofErr w:type="gramEnd"/>
            <w:r w:rsidRPr="00146A69">
              <w:rPr>
                <w:rFonts w:ascii="Calibri" w:hAnsi="Calibri" w:cs="Arial"/>
                <w:color w:val="auto"/>
              </w:rPr>
              <w:t xml:space="preserve"> EN EL MARCO DE LA OPERACIÓN</w:t>
            </w:r>
          </w:p>
        </w:tc>
        <w:tc>
          <w:tcPr>
            <w:tcW w:w="3691" w:type="pct"/>
          </w:tcPr>
          <w:p w14:paraId="4758B128" w14:textId="77777777" w:rsidR="00146A69" w:rsidRPr="00146A69" w:rsidRDefault="00146A69" w:rsidP="00146A69">
            <w:pPr>
              <w:spacing w:after="0" w:line="240" w:lineRule="auto"/>
              <w:ind w:left="0" w:right="0" w:firstLine="0"/>
              <w:jc w:val="left"/>
              <w:rPr>
                <w:rFonts w:ascii="Arial Narrow" w:hAnsi="Arial Narrow" w:cs="Arial"/>
                <w:color w:val="auto"/>
              </w:rPr>
            </w:pPr>
          </w:p>
        </w:tc>
      </w:tr>
      <w:tr w:rsidR="00146A69" w:rsidRPr="00146A69" w14:paraId="7826AF3F" w14:textId="77777777" w:rsidTr="00146A69">
        <w:trPr>
          <w:trHeight w:val="20"/>
        </w:trPr>
        <w:tc>
          <w:tcPr>
            <w:tcW w:w="1309" w:type="pct"/>
            <w:shd w:val="clear" w:color="auto" w:fill="DBE5F1"/>
            <w:vAlign w:val="center"/>
          </w:tcPr>
          <w:p w14:paraId="4A7BE8E2" w14:textId="77777777" w:rsidR="00146A69" w:rsidRPr="00146A69" w:rsidRDefault="00146A69" w:rsidP="00146A69">
            <w:pPr>
              <w:spacing w:after="0" w:line="240" w:lineRule="auto"/>
              <w:ind w:left="0" w:right="0" w:firstLine="0"/>
              <w:jc w:val="left"/>
              <w:rPr>
                <w:rFonts w:ascii="Calibri" w:hAnsi="Calibri" w:cs="Arial"/>
                <w:color w:val="auto"/>
                <w:highlight w:val="yellow"/>
              </w:rPr>
            </w:pPr>
            <w:r w:rsidRPr="00146A69">
              <w:rPr>
                <w:rFonts w:ascii="Calibri" w:hAnsi="Calibri" w:cs="Arial"/>
                <w:color w:val="auto"/>
              </w:rPr>
              <w:t xml:space="preserve">PRODUCTOS Y SERVICIOS RESULTANTES </w:t>
            </w:r>
          </w:p>
        </w:tc>
        <w:tc>
          <w:tcPr>
            <w:tcW w:w="3691" w:type="pct"/>
          </w:tcPr>
          <w:p w14:paraId="0EA201AB" w14:textId="77777777" w:rsidR="00146A69" w:rsidRPr="00146A69" w:rsidRDefault="00146A69" w:rsidP="00146A69">
            <w:pPr>
              <w:spacing w:after="0" w:line="240" w:lineRule="auto"/>
              <w:ind w:left="0" w:right="0" w:firstLine="0"/>
              <w:rPr>
                <w:rFonts w:ascii="Arial Narrow" w:hAnsi="Arial Narrow" w:cs="Arial"/>
                <w:color w:val="auto"/>
              </w:rPr>
            </w:pPr>
          </w:p>
        </w:tc>
      </w:tr>
    </w:tbl>
    <w:p w14:paraId="7F1DF194"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4999"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293"/>
        <w:gridCol w:w="2687"/>
        <w:gridCol w:w="570"/>
        <w:gridCol w:w="2687"/>
        <w:gridCol w:w="516"/>
        <w:gridCol w:w="16"/>
      </w:tblGrid>
      <w:tr w:rsidR="00146A69" w:rsidRPr="00146A69" w14:paraId="32A28FB6" w14:textId="77777777" w:rsidTr="00146A69">
        <w:trPr>
          <w:gridAfter w:val="1"/>
          <w:wAfter w:w="9" w:type="pct"/>
          <w:trHeight w:val="20"/>
        </w:trPr>
        <w:tc>
          <w:tcPr>
            <w:tcW w:w="1308" w:type="pct"/>
            <w:vMerge w:val="restart"/>
            <w:shd w:val="clear" w:color="auto" w:fill="0070C0"/>
            <w:vAlign w:val="center"/>
          </w:tcPr>
          <w:p w14:paraId="3AC9B7F9" w14:textId="77777777" w:rsidR="00146A69" w:rsidRPr="00146A69" w:rsidRDefault="00146A69" w:rsidP="00146A69">
            <w:pPr>
              <w:spacing w:after="0" w:line="240" w:lineRule="auto"/>
              <w:ind w:left="0" w:right="0" w:firstLine="0"/>
              <w:jc w:val="left"/>
              <w:rPr>
                <w:rFonts w:ascii="Calibri" w:hAnsi="Calibri" w:cs="Arial"/>
                <w:b/>
                <w:color w:val="FFFFFF"/>
              </w:rPr>
            </w:pPr>
            <w:r w:rsidRPr="00146A69">
              <w:rPr>
                <w:rFonts w:ascii="Calibri" w:hAnsi="Calibri" w:cs="Arial"/>
                <w:b/>
                <w:color w:val="FFFFFF"/>
                <w:sz w:val="24"/>
              </w:rPr>
              <w:t>TIPOLOGÍA DE GASTOS</w:t>
            </w:r>
          </w:p>
        </w:tc>
        <w:tc>
          <w:tcPr>
            <w:tcW w:w="1532" w:type="pct"/>
            <w:shd w:val="clear" w:color="auto" w:fill="DBE5F1"/>
            <w:vAlign w:val="center"/>
          </w:tcPr>
          <w:p w14:paraId="67A39303"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 xml:space="preserve">Gastos de Personal </w:t>
            </w:r>
          </w:p>
        </w:tc>
        <w:tc>
          <w:tcPr>
            <w:tcW w:w="325" w:type="pct"/>
          </w:tcPr>
          <w:sdt>
            <w:sdtPr>
              <w:rPr>
                <w:rFonts w:ascii="Calibri" w:hAnsi="Calibri" w:cs="Arial"/>
                <w:color w:val="auto"/>
                <w:sz w:val="24"/>
              </w:rPr>
              <w:id w:val="-529950218"/>
              <w14:checkbox>
                <w14:checked w14:val="0"/>
                <w14:checkedState w14:val="2612" w14:font="MS Gothic"/>
                <w14:uncheckedState w14:val="2610" w14:font="MS Gothic"/>
              </w14:checkbox>
            </w:sdtPr>
            <w:sdtContent>
              <w:p w14:paraId="094BC5D7"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tcPr>
          <w:p w14:paraId="3AF1843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Desplazamientos</w:t>
            </w:r>
            <w:r w:rsidRPr="00146A69">
              <w:rPr>
                <w:rFonts w:ascii="Calibri" w:hAnsi="Calibri" w:cs="Arial"/>
                <w:color w:val="auto"/>
              </w:rPr>
              <w:t xml:space="preserve"> </w:t>
            </w:r>
          </w:p>
        </w:tc>
        <w:tc>
          <w:tcPr>
            <w:tcW w:w="294" w:type="pct"/>
          </w:tcPr>
          <w:sdt>
            <w:sdtPr>
              <w:rPr>
                <w:rFonts w:ascii="Calibri" w:hAnsi="Calibri" w:cs="Arial"/>
                <w:color w:val="auto"/>
                <w:sz w:val="24"/>
              </w:rPr>
              <w:id w:val="-639564985"/>
              <w14:checkbox>
                <w14:checked w14:val="0"/>
                <w14:checkedState w14:val="2612" w14:font="MS Gothic"/>
                <w14:uncheckedState w14:val="2610" w14:font="MS Gothic"/>
              </w14:checkbox>
            </w:sdtPr>
            <w:sdtContent>
              <w:p w14:paraId="5E6A649C"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50D86582" w14:textId="77777777" w:rsidTr="00146A69">
        <w:trPr>
          <w:gridAfter w:val="1"/>
          <w:wAfter w:w="9" w:type="pct"/>
          <w:trHeight w:val="20"/>
        </w:trPr>
        <w:tc>
          <w:tcPr>
            <w:tcW w:w="1308" w:type="pct"/>
            <w:vMerge/>
            <w:shd w:val="clear" w:color="auto" w:fill="0070C0"/>
            <w:vAlign w:val="center"/>
          </w:tcPr>
          <w:p w14:paraId="21700732" w14:textId="77777777" w:rsidR="00146A69" w:rsidRPr="00146A69" w:rsidRDefault="00146A69" w:rsidP="00146A69">
            <w:pPr>
              <w:spacing w:after="0" w:line="240" w:lineRule="auto"/>
              <w:ind w:left="0" w:right="0" w:firstLine="0"/>
              <w:jc w:val="left"/>
              <w:rPr>
                <w:rFonts w:ascii="Calibri" w:hAnsi="Calibri" w:cs="Arial"/>
                <w:b/>
                <w:color w:val="FFFFFF"/>
              </w:rPr>
            </w:pPr>
          </w:p>
        </w:tc>
        <w:tc>
          <w:tcPr>
            <w:tcW w:w="1532" w:type="pct"/>
            <w:shd w:val="clear" w:color="auto" w:fill="DBE5F1"/>
            <w:vAlign w:val="center"/>
          </w:tcPr>
          <w:p w14:paraId="61D0C6FA"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Ejecución de contratos de obras, servicios y suministros</w:t>
            </w:r>
            <w:r w:rsidRPr="00146A69">
              <w:rPr>
                <w:rFonts w:ascii="Calibri" w:hAnsi="Calibri" w:cs="Arial"/>
                <w:color w:val="auto"/>
              </w:rPr>
              <w:t xml:space="preserve"> </w:t>
            </w:r>
          </w:p>
        </w:tc>
        <w:tc>
          <w:tcPr>
            <w:tcW w:w="325" w:type="pct"/>
            <w:vAlign w:val="center"/>
          </w:tcPr>
          <w:sdt>
            <w:sdtPr>
              <w:rPr>
                <w:rFonts w:ascii="Calibri" w:hAnsi="Calibri" w:cs="Arial"/>
                <w:color w:val="auto"/>
                <w:sz w:val="24"/>
              </w:rPr>
              <w:id w:val="773830537"/>
              <w14:checkbox>
                <w14:checked w14:val="0"/>
                <w14:checkedState w14:val="2612" w14:font="MS Gothic"/>
                <w14:uncheckedState w14:val="2610" w14:font="MS Gothic"/>
              </w14:checkbox>
            </w:sdtPr>
            <w:sdtContent>
              <w:p w14:paraId="216E5F68"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vAlign w:val="center"/>
          </w:tcPr>
          <w:p w14:paraId="224ED28E"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Material fungible</w:t>
            </w:r>
            <w:r w:rsidRPr="00146A69">
              <w:rPr>
                <w:rFonts w:ascii="Calibri" w:hAnsi="Calibri" w:cs="Arial"/>
                <w:color w:val="auto"/>
              </w:rPr>
              <w:t xml:space="preserve"> </w:t>
            </w:r>
          </w:p>
        </w:tc>
        <w:tc>
          <w:tcPr>
            <w:tcW w:w="294" w:type="pct"/>
            <w:vAlign w:val="center"/>
          </w:tcPr>
          <w:sdt>
            <w:sdtPr>
              <w:rPr>
                <w:rFonts w:ascii="Calibri" w:hAnsi="Calibri" w:cs="Arial"/>
                <w:color w:val="auto"/>
                <w:sz w:val="24"/>
              </w:rPr>
              <w:id w:val="535631050"/>
              <w14:checkbox>
                <w14:checked w14:val="0"/>
                <w14:checkedState w14:val="2612" w14:font="MS Gothic"/>
                <w14:uncheckedState w14:val="2610" w14:font="MS Gothic"/>
              </w14:checkbox>
            </w:sdtPr>
            <w:sdtContent>
              <w:p w14:paraId="44F046C9"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7D5E50F2" w14:textId="77777777" w:rsidTr="00146A69">
        <w:trPr>
          <w:gridAfter w:val="1"/>
          <w:wAfter w:w="9" w:type="pct"/>
          <w:trHeight w:val="20"/>
        </w:trPr>
        <w:tc>
          <w:tcPr>
            <w:tcW w:w="1308" w:type="pct"/>
            <w:vMerge/>
            <w:shd w:val="clear" w:color="auto" w:fill="0070C0"/>
            <w:vAlign w:val="center"/>
          </w:tcPr>
          <w:p w14:paraId="18BB19ED" w14:textId="77777777" w:rsidR="00146A69" w:rsidRPr="00146A69" w:rsidRDefault="00146A69" w:rsidP="00146A69">
            <w:pPr>
              <w:spacing w:after="0" w:line="240" w:lineRule="auto"/>
              <w:ind w:left="0" w:right="0" w:firstLine="0"/>
              <w:jc w:val="left"/>
              <w:rPr>
                <w:rFonts w:ascii="Calibri" w:hAnsi="Calibri" w:cs="Arial"/>
                <w:b/>
                <w:color w:val="FFFFFF"/>
              </w:rPr>
            </w:pPr>
          </w:p>
        </w:tc>
        <w:tc>
          <w:tcPr>
            <w:tcW w:w="1532" w:type="pct"/>
            <w:shd w:val="clear" w:color="auto" w:fill="DBE5F1"/>
            <w:vAlign w:val="center"/>
          </w:tcPr>
          <w:p w14:paraId="5CDE4993"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Adquisición de terrenos (máx. 10%)</w:t>
            </w:r>
            <w:r w:rsidRPr="00146A69">
              <w:rPr>
                <w:rFonts w:ascii="Calibri" w:hAnsi="Calibri" w:cs="Arial"/>
                <w:color w:val="auto"/>
              </w:rPr>
              <w:t xml:space="preserve"> </w:t>
            </w:r>
          </w:p>
        </w:tc>
        <w:tc>
          <w:tcPr>
            <w:tcW w:w="325" w:type="pct"/>
            <w:vAlign w:val="center"/>
          </w:tcPr>
          <w:sdt>
            <w:sdtPr>
              <w:rPr>
                <w:rFonts w:ascii="Calibri" w:hAnsi="Calibri" w:cs="Arial"/>
                <w:color w:val="auto"/>
                <w:sz w:val="24"/>
              </w:rPr>
              <w:id w:val="17517343"/>
              <w14:checkbox>
                <w14:checked w14:val="0"/>
                <w14:checkedState w14:val="2612" w14:font="MS Gothic"/>
                <w14:uncheckedState w14:val="2610" w14:font="MS Gothic"/>
              </w14:checkbox>
            </w:sdtPr>
            <w:sdtContent>
              <w:p w14:paraId="56B97A3F"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vAlign w:val="center"/>
          </w:tcPr>
          <w:p w14:paraId="2493A7AB"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Contribuciones en especie</w:t>
            </w:r>
            <w:r w:rsidRPr="00146A69">
              <w:rPr>
                <w:rFonts w:ascii="Calibri" w:hAnsi="Calibri" w:cs="Arial"/>
                <w:color w:val="auto"/>
              </w:rPr>
              <w:t xml:space="preserve"> </w:t>
            </w:r>
          </w:p>
        </w:tc>
        <w:tc>
          <w:tcPr>
            <w:tcW w:w="294" w:type="pct"/>
            <w:vAlign w:val="center"/>
          </w:tcPr>
          <w:sdt>
            <w:sdtPr>
              <w:rPr>
                <w:rFonts w:ascii="Calibri" w:hAnsi="Calibri" w:cs="Arial"/>
                <w:color w:val="auto"/>
                <w:sz w:val="24"/>
              </w:rPr>
              <w:id w:val="-1487699638"/>
              <w14:checkbox>
                <w14:checked w14:val="0"/>
                <w14:checkedState w14:val="2612" w14:font="MS Gothic"/>
                <w14:uncheckedState w14:val="2610" w14:font="MS Gothic"/>
              </w14:checkbox>
            </w:sdtPr>
            <w:sdtContent>
              <w:p w14:paraId="4F940A5C"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7004029F" w14:textId="77777777" w:rsidTr="00146A69">
        <w:trPr>
          <w:gridAfter w:val="1"/>
          <w:wAfter w:w="9" w:type="pct"/>
          <w:trHeight w:val="20"/>
        </w:trPr>
        <w:tc>
          <w:tcPr>
            <w:tcW w:w="1308" w:type="pct"/>
            <w:vMerge/>
            <w:shd w:val="clear" w:color="auto" w:fill="0070C0"/>
            <w:vAlign w:val="center"/>
          </w:tcPr>
          <w:p w14:paraId="265458D7" w14:textId="77777777" w:rsidR="00146A69" w:rsidRPr="00146A69" w:rsidRDefault="00146A69" w:rsidP="00146A69">
            <w:pPr>
              <w:spacing w:after="0" w:line="240" w:lineRule="auto"/>
              <w:ind w:left="0" w:right="0" w:firstLine="0"/>
              <w:jc w:val="left"/>
              <w:rPr>
                <w:rFonts w:ascii="Calibri" w:hAnsi="Calibri" w:cs="Arial"/>
                <w:b/>
                <w:color w:val="FFFFFF"/>
              </w:rPr>
            </w:pPr>
          </w:p>
        </w:tc>
        <w:tc>
          <w:tcPr>
            <w:tcW w:w="1532" w:type="pct"/>
            <w:shd w:val="clear" w:color="auto" w:fill="DBE5F1"/>
            <w:vAlign w:val="center"/>
          </w:tcPr>
          <w:p w14:paraId="0CE0EC93"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Adquisición de Bienes Inmuebles</w:t>
            </w:r>
            <w:r w:rsidRPr="00146A69">
              <w:rPr>
                <w:rFonts w:ascii="Calibri" w:hAnsi="Calibri" w:cs="Arial"/>
                <w:color w:val="auto"/>
              </w:rPr>
              <w:t xml:space="preserve"> </w:t>
            </w:r>
          </w:p>
        </w:tc>
        <w:tc>
          <w:tcPr>
            <w:tcW w:w="325" w:type="pct"/>
            <w:vAlign w:val="center"/>
          </w:tcPr>
          <w:sdt>
            <w:sdtPr>
              <w:rPr>
                <w:rFonts w:ascii="Calibri" w:hAnsi="Calibri" w:cs="Arial"/>
                <w:color w:val="auto"/>
                <w:sz w:val="24"/>
              </w:rPr>
              <w:id w:val="1677154349"/>
              <w14:checkbox>
                <w14:checked w14:val="0"/>
                <w14:checkedState w14:val="2612" w14:font="MS Gothic"/>
                <w14:uncheckedState w14:val="2610" w14:font="MS Gothic"/>
              </w14:checkbox>
            </w:sdtPr>
            <w:sdtContent>
              <w:p w14:paraId="2BE08D48"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vAlign w:val="center"/>
          </w:tcPr>
          <w:p w14:paraId="6098E0B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asesoramiento externo</w:t>
            </w:r>
            <w:r w:rsidRPr="00146A69">
              <w:rPr>
                <w:rFonts w:ascii="Calibri" w:hAnsi="Calibri" w:cs="Arial"/>
                <w:color w:val="auto"/>
              </w:rPr>
              <w:t xml:space="preserve"> </w:t>
            </w:r>
          </w:p>
        </w:tc>
        <w:tc>
          <w:tcPr>
            <w:tcW w:w="294" w:type="pct"/>
            <w:vAlign w:val="center"/>
          </w:tcPr>
          <w:sdt>
            <w:sdtPr>
              <w:rPr>
                <w:rFonts w:ascii="Calibri" w:hAnsi="Calibri" w:cs="Arial"/>
                <w:color w:val="auto"/>
                <w:sz w:val="24"/>
              </w:rPr>
              <w:id w:val="-913544982"/>
              <w14:checkbox>
                <w14:checked w14:val="0"/>
                <w14:checkedState w14:val="2612" w14:font="MS Gothic"/>
                <w14:uncheckedState w14:val="2610" w14:font="MS Gothic"/>
              </w14:checkbox>
            </w:sdtPr>
            <w:sdtContent>
              <w:p w14:paraId="63F2ADD7"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2DB2796D" w14:textId="77777777" w:rsidTr="00146A69">
        <w:trPr>
          <w:gridAfter w:val="1"/>
          <w:wAfter w:w="9" w:type="pct"/>
          <w:trHeight w:val="20"/>
        </w:trPr>
        <w:tc>
          <w:tcPr>
            <w:tcW w:w="1308" w:type="pct"/>
            <w:vMerge/>
            <w:shd w:val="clear" w:color="auto" w:fill="0070C0"/>
            <w:vAlign w:val="center"/>
          </w:tcPr>
          <w:p w14:paraId="64E56EB8" w14:textId="77777777" w:rsidR="00146A69" w:rsidRPr="00146A69" w:rsidRDefault="00146A69" w:rsidP="00146A69">
            <w:pPr>
              <w:spacing w:after="0" w:line="240" w:lineRule="auto"/>
              <w:ind w:left="0" w:right="0" w:firstLine="0"/>
              <w:jc w:val="left"/>
              <w:rPr>
                <w:rFonts w:ascii="Calibri" w:hAnsi="Calibri" w:cs="Arial"/>
                <w:b/>
                <w:color w:val="FFFFFF"/>
              </w:rPr>
            </w:pPr>
          </w:p>
        </w:tc>
        <w:tc>
          <w:tcPr>
            <w:tcW w:w="1532" w:type="pct"/>
            <w:shd w:val="clear" w:color="auto" w:fill="DBE5F1"/>
            <w:vAlign w:val="center"/>
          </w:tcPr>
          <w:p w14:paraId="50D5647B"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Bienes de equipo de segunda mano</w:t>
            </w:r>
            <w:r w:rsidRPr="00146A69">
              <w:rPr>
                <w:rFonts w:ascii="Calibri" w:hAnsi="Calibri" w:cs="Arial"/>
                <w:color w:val="auto"/>
              </w:rPr>
              <w:t xml:space="preserve"> </w:t>
            </w:r>
          </w:p>
        </w:tc>
        <w:tc>
          <w:tcPr>
            <w:tcW w:w="325" w:type="pct"/>
            <w:vAlign w:val="center"/>
          </w:tcPr>
          <w:sdt>
            <w:sdtPr>
              <w:rPr>
                <w:rFonts w:ascii="Calibri" w:hAnsi="Calibri" w:cs="Arial"/>
                <w:color w:val="auto"/>
                <w:sz w:val="24"/>
              </w:rPr>
              <w:id w:val="927620223"/>
              <w14:checkbox>
                <w14:checked w14:val="0"/>
                <w14:checkedState w14:val="2612" w14:font="MS Gothic"/>
                <w14:uncheckedState w14:val="2610" w14:font="MS Gothic"/>
              </w14:checkbox>
            </w:sdtPr>
            <w:sdtContent>
              <w:p w14:paraId="257CA225"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vAlign w:val="center"/>
          </w:tcPr>
          <w:p w14:paraId="396528A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Costes indirectos</w:t>
            </w:r>
            <w:r w:rsidRPr="00146A69">
              <w:rPr>
                <w:rFonts w:ascii="Calibri" w:hAnsi="Calibri" w:cs="Arial"/>
                <w:color w:val="auto"/>
              </w:rPr>
              <w:t xml:space="preserve"> </w:t>
            </w:r>
          </w:p>
        </w:tc>
        <w:tc>
          <w:tcPr>
            <w:tcW w:w="294" w:type="pct"/>
            <w:vAlign w:val="center"/>
          </w:tcPr>
          <w:sdt>
            <w:sdtPr>
              <w:rPr>
                <w:rFonts w:ascii="Calibri" w:hAnsi="Calibri" w:cs="Arial"/>
                <w:color w:val="auto"/>
                <w:sz w:val="24"/>
              </w:rPr>
              <w:id w:val="1818289516"/>
              <w14:checkbox>
                <w14:checked w14:val="0"/>
                <w14:checkedState w14:val="2612" w14:font="MS Gothic"/>
                <w14:uncheckedState w14:val="2610" w14:font="MS Gothic"/>
              </w14:checkbox>
            </w:sdtPr>
            <w:sdtContent>
              <w:p w14:paraId="78D565E2"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36F37CAB" w14:textId="77777777" w:rsidTr="00146A69">
        <w:trPr>
          <w:gridAfter w:val="1"/>
          <w:wAfter w:w="9" w:type="pct"/>
          <w:trHeight w:val="20"/>
        </w:trPr>
        <w:tc>
          <w:tcPr>
            <w:tcW w:w="1308" w:type="pct"/>
            <w:vMerge/>
            <w:shd w:val="clear" w:color="auto" w:fill="0070C0"/>
            <w:vAlign w:val="center"/>
          </w:tcPr>
          <w:p w14:paraId="32E91AD9" w14:textId="77777777" w:rsidR="00146A69" w:rsidRPr="00146A69" w:rsidRDefault="00146A69" w:rsidP="00146A69">
            <w:pPr>
              <w:spacing w:after="0" w:line="240" w:lineRule="auto"/>
              <w:ind w:left="0" w:right="0" w:firstLine="0"/>
              <w:jc w:val="left"/>
              <w:rPr>
                <w:rFonts w:ascii="Calibri" w:hAnsi="Calibri" w:cs="Arial"/>
                <w:b/>
                <w:color w:val="FFFFFF"/>
              </w:rPr>
            </w:pPr>
          </w:p>
        </w:tc>
        <w:tc>
          <w:tcPr>
            <w:tcW w:w="1532" w:type="pct"/>
            <w:shd w:val="clear" w:color="auto" w:fill="DBE5F1"/>
            <w:vAlign w:val="center"/>
          </w:tcPr>
          <w:p w14:paraId="33B7BEEA"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Publicidad y Comunicación</w:t>
            </w:r>
            <w:r w:rsidRPr="00146A69">
              <w:rPr>
                <w:rFonts w:ascii="Calibri" w:hAnsi="Calibri" w:cs="Arial"/>
                <w:color w:val="auto"/>
              </w:rPr>
              <w:t xml:space="preserve"> </w:t>
            </w:r>
          </w:p>
        </w:tc>
        <w:tc>
          <w:tcPr>
            <w:tcW w:w="325" w:type="pct"/>
            <w:vAlign w:val="center"/>
          </w:tcPr>
          <w:sdt>
            <w:sdtPr>
              <w:rPr>
                <w:rFonts w:ascii="Calibri" w:hAnsi="Calibri" w:cs="Arial"/>
                <w:color w:val="auto"/>
                <w:sz w:val="24"/>
              </w:rPr>
              <w:id w:val="-123316795"/>
              <w14:checkbox>
                <w14:checked w14:val="0"/>
                <w14:checkedState w14:val="2612" w14:font="MS Gothic"/>
                <w14:uncheckedState w14:val="2610" w14:font="MS Gothic"/>
              </w14:checkbox>
            </w:sdtPr>
            <w:sdtContent>
              <w:p w14:paraId="2B23E6CF"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c>
          <w:tcPr>
            <w:tcW w:w="1532" w:type="pct"/>
            <w:shd w:val="clear" w:color="auto" w:fill="DBE5F1"/>
            <w:vAlign w:val="center"/>
          </w:tcPr>
          <w:p w14:paraId="1B5A57D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smallCaps/>
                <w:color w:val="auto"/>
              </w:rPr>
              <w:t>Costes de depreciación de bienes amortizables</w:t>
            </w:r>
            <w:r w:rsidRPr="00146A69">
              <w:rPr>
                <w:rFonts w:ascii="Calibri" w:hAnsi="Calibri" w:cs="Arial"/>
                <w:color w:val="auto"/>
              </w:rPr>
              <w:t xml:space="preserve"> </w:t>
            </w:r>
          </w:p>
        </w:tc>
        <w:tc>
          <w:tcPr>
            <w:tcW w:w="294" w:type="pct"/>
            <w:vAlign w:val="center"/>
          </w:tcPr>
          <w:sdt>
            <w:sdtPr>
              <w:rPr>
                <w:rFonts w:ascii="Calibri" w:hAnsi="Calibri" w:cs="Arial"/>
                <w:color w:val="auto"/>
                <w:sz w:val="24"/>
              </w:rPr>
              <w:id w:val="902559204"/>
              <w14:checkbox>
                <w14:checked w14:val="0"/>
                <w14:checkedState w14:val="2612" w14:font="MS Gothic"/>
                <w14:uncheckedState w14:val="2610" w14:font="MS Gothic"/>
              </w14:checkbox>
            </w:sdtPr>
            <w:sdtContent>
              <w:p w14:paraId="73E86EE7"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12731C86" w14:textId="77777777" w:rsidTr="00146A69">
        <w:trPr>
          <w:trHeight w:val="20"/>
        </w:trPr>
        <w:tc>
          <w:tcPr>
            <w:tcW w:w="1308" w:type="pct"/>
            <w:shd w:val="clear" w:color="auto" w:fill="0070C0"/>
            <w:vAlign w:val="center"/>
          </w:tcPr>
          <w:p w14:paraId="36028390" w14:textId="77777777" w:rsidR="00146A69" w:rsidRPr="00146A69" w:rsidRDefault="00146A69" w:rsidP="00146A69">
            <w:pPr>
              <w:spacing w:after="0" w:line="240" w:lineRule="auto"/>
              <w:ind w:left="0" w:right="0" w:firstLine="0"/>
              <w:jc w:val="left"/>
              <w:rPr>
                <w:rFonts w:ascii="Calibri" w:hAnsi="Calibri" w:cs="Arial"/>
                <w:b/>
                <w:color w:val="FFFFFF"/>
              </w:rPr>
            </w:pPr>
            <w:r w:rsidRPr="00146A69">
              <w:rPr>
                <w:rFonts w:ascii="Calibri" w:hAnsi="Calibri" w:cs="Arial"/>
                <w:b/>
                <w:color w:val="FFFFFF"/>
              </w:rPr>
              <w:t>NORMA APLICABLE SOBRE LOS GASTOS SUBVENCIONABLES</w:t>
            </w:r>
          </w:p>
        </w:tc>
        <w:tc>
          <w:tcPr>
            <w:tcW w:w="3692" w:type="pct"/>
            <w:gridSpan w:val="5"/>
            <w:shd w:val="clear" w:color="auto" w:fill="DBE5F1"/>
          </w:tcPr>
          <w:p w14:paraId="197E042E" w14:textId="77777777" w:rsidR="00146A69" w:rsidRPr="00146A69" w:rsidRDefault="00146A69" w:rsidP="00146A69">
            <w:pPr>
              <w:spacing w:after="0" w:line="240" w:lineRule="auto"/>
              <w:ind w:left="0" w:right="0" w:firstLine="0"/>
              <w:rPr>
                <w:rFonts w:ascii="Arial Narrow" w:hAnsi="Arial Narrow" w:cs="Arial"/>
                <w:iCs/>
                <w:color w:val="auto"/>
              </w:rPr>
            </w:pPr>
            <w:r w:rsidRPr="00146A69">
              <w:rPr>
                <w:rFonts w:ascii="Calibri" w:hAnsi="Calibri" w:cs="Arial"/>
                <w:smallCaps/>
                <w:color w:val="auto"/>
              </w:rPr>
              <w:t xml:space="preserve">Orden HFP/1979/2016, de 29 de diciembre (BOE </w:t>
            </w:r>
            <w:proofErr w:type="spellStart"/>
            <w:r w:rsidRPr="00146A69">
              <w:rPr>
                <w:rFonts w:ascii="Calibri" w:hAnsi="Calibri" w:cs="Arial"/>
                <w:smallCaps/>
                <w:color w:val="auto"/>
              </w:rPr>
              <w:t>nº</w:t>
            </w:r>
            <w:proofErr w:type="spellEnd"/>
            <w:r w:rsidRPr="00146A69">
              <w:rPr>
                <w:rFonts w:ascii="Calibri" w:hAnsi="Calibri" w:cs="Arial"/>
                <w:smallCaps/>
                <w:color w:val="auto"/>
              </w:rPr>
              <w:t xml:space="preserve"> 315 de 30-dic-2016), por la que se aprueban las normas sobre los gastos subvencionables de los programas operativos del FEDER para el período 2014-2020.</w:t>
            </w:r>
          </w:p>
        </w:tc>
      </w:tr>
    </w:tbl>
    <w:p w14:paraId="651A02EA"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296"/>
        <w:gridCol w:w="5843"/>
        <w:gridCol w:w="632"/>
      </w:tblGrid>
      <w:tr w:rsidR="00146A69" w:rsidRPr="00146A69" w14:paraId="0E86770D" w14:textId="77777777" w:rsidTr="00146A69">
        <w:trPr>
          <w:trHeight w:val="20"/>
        </w:trPr>
        <w:tc>
          <w:tcPr>
            <w:tcW w:w="1309" w:type="pct"/>
            <w:vMerge w:val="restart"/>
            <w:shd w:val="clear" w:color="auto" w:fill="0070C0"/>
            <w:vAlign w:val="center"/>
          </w:tcPr>
          <w:p w14:paraId="31EEBABA" w14:textId="77777777" w:rsidR="00146A69" w:rsidRPr="00146A69" w:rsidRDefault="00146A69" w:rsidP="00146A69">
            <w:pPr>
              <w:spacing w:after="0" w:line="240" w:lineRule="auto"/>
              <w:ind w:left="0" w:right="0" w:firstLine="0"/>
              <w:jc w:val="left"/>
              <w:rPr>
                <w:rFonts w:ascii="Calibri" w:hAnsi="Calibri" w:cs="Arial"/>
                <w:color w:val="C0504D"/>
                <w:sz w:val="24"/>
              </w:rPr>
            </w:pPr>
            <w:r w:rsidRPr="00146A69">
              <w:rPr>
                <w:rFonts w:ascii="Calibri" w:hAnsi="Calibri" w:cs="Arial"/>
                <w:color w:val="FFFFFF"/>
                <w:sz w:val="24"/>
              </w:rPr>
              <w:t>FORMA DE EJECUCIÓN DE LA OPERACIÓN</w:t>
            </w:r>
          </w:p>
        </w:tc>
        <w:tc>
          <w:tcPr>
            <w:tcW w:w="3331" w:type="pct"/>
            <w:shd w:val="clear" w:color="auto" w:fill="DBE5F1"/>
            <w:vAlign w:val="center"/>
          </w:tcPr>
          <w:p w14:paraId="2E7E44BE"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Administración directa (medios propios)</w:t>
            </w:r>
            <w:r w:rsidRPr="00146A69">
              <w:rPr>
                <w:rFonts w:ascii="Calibri" w:hAnsi="Calibri" w:cs="Arial"/>
                <w:color w:val="auto"/>
              </w:rPr>
              <w:t xml:space="preserve"> </w:t>
            </w:r>
          </w:p>
        </w:tc>
        <w:tc>
          <w:tcPr>
            <w:tcW w:w="360" w:type="pct"/>
          </w:tcPr>
          <w:sdt>
            <w:sdtPr>
              <w:rPr>
                <w:rFonts w:ascii="Calibri" w:hAnsi="Calibri" w:cs="Arial"/>
                <w:color w:val="auto"/>
              </w:rPr>
              <w:id w:val="745840683"/>
              <w14:checkbox>
                <w14:checked w14:val="0"/>
                <w14:checkedState w14:val="2612" w14:font="MS Gothic"/>
                <w14:uncheckedState w14:val="2610" w14:font="MS Gothic"/>
              </w14:checkbox>
            </w:sdtPr>
            <w:sdtContent>
              <w:p w14:paraId="3D1FF854"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62C3E7C0" w14:textId="77777777" w:rsidTr="00146A69">
        <w:trPr>
          <w:trHeight w:val="20"/>
        </w:trPr>
        <w:tc>
          <w:tcPr>
            <w:tcW w:w="1309" w:type="pct"/>
            <w:vMerge/>
            <w:shd w:val="clear" w:color="auto" w:fill="0070C0"/>
          </w:tcPr>
          <w:p w14:paraId="5791DA9B" w14:textId="77777777" w:rsidR="00146A69" w:rsidRPr="00146A69" w:rsidRDefault="00146A69" w:rsidP="00146A69">
            <w:pPr>
              <w:spacing w:after="0" w:line="240" w:lineRule="auto"/>
              <w:ind w:left="0" w:right="0" w:firstLine="0"/>
              <w:rPr>
                <w:rFonts w:ascii="Calibri" w:hAnsi="Calibri" w:cs="Arial"/>
                <w:color w:val="auto"/>
              </w:rPr>
            </w:pPr>
          </w:p>
        </w:tc>
        <w:tc>
          <w:tcPr>
            <w:tcW w:w="3331" w:type="pct"/>
            <w:shd w:val="clear" w:color="auto" w:fill="DBE5F1"/>
            <w:vAlign w:val="center"/>
          </w:tcPr>
          <w:p w14:paraId="117C3E95"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Subvenciones a terceros</w:t>
            </w:r>
            <w:r w:rsidRPr="00146A69">
              <w:rPr>
                <w:rFonts w:ascii="Calibri" w:hAnsi="Calibri" w:cs="Arial"/>
                <w:color w:val="auto"/>
              </w:rPr>
              <w:t xml:space="preserve"> </w:t>
            </w:r>
          </w:p>
        </w:tc>
        <w:tc>
          <w:tcPr>
            <w:tcW w:w="360" w:type="pct"/>
          </w:tcPr>
          <w:sdt>
            <w:sdtPr>
              <w:rPr>
                <w:rFonts w:ascii="Calibri" w:hAnsi="Calibri" w:cs="Arial"/>
                <w:color w:val="auto"/>
              </w:rPr>
              <w:id w:val="1819225829"/>
              <w14:checkbox>
                <w14:checked w14:val="0"/>
                <w14:checkedState w14:val="2612" w14:font="MS Gothic"/>
                <w14:uncheckedState w14:val="2610" w14:font="MS Gothic"/>
              </w14:checkbox>
            </w:sdtPr>
            <w:sdtContent>
              <w:p w14:paraId="66799E89"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482F25C" w14:textId="77777777" w:rsidTr="00146A69">
        <w:trPr>
          <w:trHeight w:val="20"/>
        </w:trPr>
        <w:tc>
          <w:tcPr>
            <w:tcW w:w="1309" w:type="pct"/>
            <w:vMerge/>
            <w:shd w:val="clear" w:color="auto" w:fill="0070C0"/>
          </w:tcPr>
          <w:p w14:paraId="109EA5DE" w14:textId="77777777" w:rsidR="00146A69" w:rsidRPr="00146A69" w:rsidRDefault="00146A69" w:rsidP="00146A69">
            <w:pPr>
              <w:spacing w:after="0" w:line="240" w:lineRule="auto"/>
              <w:ind w:left="0" w:right="0" w:firstLine="0"/>
              <w:rPr>
                <w:rFonts w:ascii="Calibri" w:hAnsi="Calibri" w:cs="Arial"/>
                <w:color w:val="auto"/>
              </w:rPr>
            </w:pPr>
          </w:p>
        </w:tc>
        <w:tc>
          <w:tcPr>
            <w:tcW w:w="3331" w:type="pct"/>
            <w:shd w:val="clear" w:color="auto" w:fill="DBE5F1"/>
            <w:vAlign w:val="center"/>
          </w:tcPr>
          <w:p w14:paraId="314DE574"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Contratación con terceros</w:t>
            </w:r>
            <w:r w:rsidRPr="00146A69">
              <w:rPr>
                <w:rFonts w:ascii="Calibri" w:hAnsi="Calibri" w:cs="Arial"/>
                <w:color w:val="auto"/>
              </w:rPr>
              <w:t xml:space="preserve"> </w:t>
            </w:r>
          </w:p>
        </w:tc>
        <w:tc>
          <w:tcPr>
            <w:tcW w:w="360" w:type="pct"/>
          </w:tcPr>
          <w:sdt>
            <w:sdtPr>
              <w:rPr>
                <w:rFonts w:ascii="Calibri" w:hAnsi="Calibri" w:cs="Arial"/>
                <w:color w:val="auto"/>
              </w:rPr>
              <w:id w:val="1103923879"/>
              <w14:checkbox>
                <w14:checked w14:val="0"/>
                <w14:checkedState w14:val="2612" w14:font="MS Gothic"/>
                <w14:uncheckedState w14:val="2610" w14:font="MS Gothic"/>
              </w14:checkbox>
            </w:sdtPr>
            <w:sdtContent>
              <w:p w14:paraId="146868A3"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588004CD" w14:textId="77777777" w:rsidTr="00146A69">
        <w:trPr>
          <w:trHeight w:val="20"/>
        </w:trPr>
        <w:tc>
          <w:tcPr>
            <w:tcW w:w="1309" w:type="pct"/>
            <w:vMerge/>
            <w:shd w:val="clear" w:color="auto" w:fill="0070C0"/>
          </w:tcPr>
          <w:p w14:paraId="2E986F4A" w14:textId="77777777" w:rsidR="00146A69" w:rsidRPr="00146A69" w:rsidRDefault="00146A69" w:rsidP="00146A69">
            <w:pPr>
              <w:spacing w:after="0" w:line="240" w:lineRule="auto"/>
              <w:ind w:left="0" w:right="0" w:firstLine="0"/>
              <w:rPr>
                <w:rFonts w:ascii="Calibri" w:hAnsi="Calibri" w:cs="Arial"/>
                <w:color w:val="auto"/>
              </w:rPr>
            </w:pPr>
          </w:p>
        </w:tc>
        <w:tc>
          <w:tcPr>
            <w:tcW w:w="3331" w:type="pct"/>
            <w:shd w:val="clear" w:color="auto" w:fill="DBE5F1"/>
            <w:vAlign w:val="center"/>
          </w:tcPr>
          <w:p w14:paraId="28F248BE"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Encomienda de gestión</w:t>
            </w:r>
            <w:r w:rsidRPr="00146A69">
              <w:rPr>
                <w:rFonts w:ascii="Calibri" w:hAnsi="Calibri" w:cs="Arial"/>
                <w:color w:val="auto"/>
              </w:rPr>
              <w:t xml:space="preserve"> </w:t>
            </w:r>
          </w:p>
        </w:tc>
        <w:tc>
          <w:tcPr>
            <w:tcW w:w="360" w:type="pct"/>
          </w:tcPr>
          <w:sdt>
            <w:sdtPr>
              <w:rPr>
                <w:rFonts w:ascii="Calibri" w:hAnsi="Calibri" w:cs="Arial"/>
                <w:color w:val="auto"/>
              </w:rPr>
              <w:id w:val="1977718848"/>
              <w14:checkbox>
                <w14:checked w14:val="0"/>
                <w14:checkedState w14:val="2612" w14:font="MS Gothic"/>
                <w14:uncheckedState w14:val="2610" w14:font="MS Gothic"/>
              </w14:checkbox>
            </w:sdtPr>
            <w:sdtContent>
              <w:p w14:paraId="71DD793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bl>
    <w:p w14:paraId="424513CD"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297"/>
        <w:gridCol w:w="2860"/>
        <w:gridCol w:w="1182"/>
        <w:gridCol w:w="482"/>
        <w:gridCol w:w="682"/>
        <w:gridCol w:w="647"/>
        <w:gridCol w:w="621"/>
      </w:tblGrid>
      <w:tr w:rsidR="00146A69" w:rsidRPr="00146A69" w14:paraId="22E20602" w14:textId="77777777" w:rsidTr="00146A69">
        <w:trPr>
          <w:trHeight w:val="20"/>
        </w:trPr>
        <w:tc>
          <w:tcPr>
            <w:tcW w:w="5000" w:type="pct"/>
            <w:gridSpan w:val="7"/>
            <w:shd w:val="clear" w:color="auto" w:fill="0070C0"/>
          </w:tcPr>
          <w:p w14:paraId="6F156574" w14:textId="77777777" w:rsidR="00146A69" w:rsidRPr="00146A69" w:rsidRDefault="00146A69" w:rsidP="00146A69">
            <w:pPr>
              <w:spacing w:after="0" w:line="240" w:lineRule="auto"/>
              <w:ind w:left="0" w:right="0" w:firstLine="0"/>
              <w:jc w:val="center"/>
              <w:rPr>
                <w:rFonts w:ascii="Calibri" w:hAnsi="Calibri" w:cs="Arial"/>
                <w:b/>
                <w:color w:val="C0504D"/>
                <w:sz w:val="24"/>
              </w:rPr>
            </w:pPr>
            <w:r w:rsidRPr="00146A69">
              <w:rPr>
                <w:rFonts w:ascii="Calibri" w:hAnsi="Calibri" w:cs="Arial"/>
                <w:b/>
                <w:color w:val="FFFFFF"/>
                <w:sz w:val="24"/>
              </w:rPr>
              <w:t>COSTES SIMPLIFICADOS</w:t>
            </w:r>
          </w:p>
        </w:tc>
      </w:tr>
      <w:tr w:rsidR="00146A69" w:rsidRPr="00146A69" w14:paraId="244F1341" w14:textId="77777777" w:rsidTr="00146A69">
        <w:trPr>
          <w:trHeight w:val="20"/>
        </w:trPr>
        <w:tc>
          <w:tcPr>
            <w:tcW w:w="3613" w:type="pct"/>
            <w:gridSpan w:val="3"/>
            <w:shd w:val="clear" w:color="auto" w:fill="DBE5F1"/>
            <w:vAlign w:val="center"/>
          </w:tcPr>
          <w:p w14:paraId="540D3FBC"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¿Se prevé la utilización de costes simplificados en esta operación? </w:t>
            </w:r>
          </w:p>
        </w:tc>
        <w:tc>
          <w:tcPr>
            <w:tcW w:w="275" w:type="pct"/>
            <w:shd w:val="clear" w:color="auto" w:fill="DBE5F1"/>
            <w:vAlign w:val="center"/>
          </w:tcPr>
          <w:p w14:paraId="1B52F44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SÍ</w:t>
            </w:r>
          </w:p>
        </w:tc>
        <w:tc>
          <w:tcPr>
            <w:tcW w:w="389" w:type="pct"/>
            <w:vAlign w:val="center"/>
          </w:tcPr>
          <w:sdt>
            <w:sdtPr>
              <w:rPr>
                <w:rFonts w:ascii="Calibri" w:hAnsi="Calibri" w:cs="Arial"/>
                <w:color w:val="auto"/>
              </w:rPr>
              <w:id w:val="41957445"/>
              <w14:checkbox>
                <w14:checked w14:val="0"/>
                <w14:checkedState w14:val="2612" w14:font="MS Gothic"/>
                <w14:uncheckedState w14:val="2610" w14:font="MS Gothic"/>
              </w14:checkbox>
            </w:sdtPr>
            <w:sdtContent>
              <w:p w14:paraId="5873021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369" w:type="pct"/>
            <w:shd w:val="clear" w:color="auto" w:fill="DBE5F1"/>
            <w:vAlign w:val="center"/>
          </w:tcPr>
          <w:p w14:paraId="4F251210"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NO</w:t>
            </w:r>
          </w:p>
        </w:tc>
        <w:tc>
          <w:tcPr>
            <w:tcW w:w="354" w:type="pct"/>
            <w:vAlign w:val="center"/>
          </w:tcPr>
          <w:sdt>
            <w:sdtPr>
              <w:rPr>
                <w:rFonts w:ascii="Calibri" w:hAnsi="Calibri" w:cs="Arial"/>
                <w:color w:val="auto"/>
              </w:rPr>
              <w:id w:val="600150868"/>
              <w14:checkbox>
                <w14:checked w14:val="0"/>
                <w14:checkedState w14:val="2612" w14:font="MS Gothic"/>
                <w14:uncheckedState w14:val="2610" w14:font="MS Gothic"/>
              </w14:checkbox>
            </w:sdtPr>
            <w:sdtContent>
              <w:p w14:paraId="5C32CF7F"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A4EBFD3" w14:textId="77777777" w:rsidTr="00146A69">
        <w:trPr>
          <w:trHeight w:val="20"/>
        </w:trPr>
        <w:tc>
          <w:tcPr>
            <w:tcW w:w="2939" w:type="pct"/>
            <w:gridSpan w:val="2"/>
            <w:shd w:val="clear" w:color="auto" w:fill="DBE5F1"/>
            <w:vAlign w:val="center"/>
          </w:tcPr>
          <w:p w14:paraId="08A26F78"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Forma de simplificar los costes: </w:t>
            </w:r>
          </w:p>
        </w:tc>
        <w:sdt>
          <w:sdtPr>
            <w:rPr>
              <w:rFonts w:ascii="Arial Narrow" w:hAnsi="Arial Narrow" w:cs="Arial"/>
              <w:color w:val="808080"/>
            </w:rPr>
            <w:alias w:val="costes simplificados"/>
            <w:tag w:val="cs"/>
            <w:id w:val="567548017"/>
            <w:placeholder>
              <w:docPart w:val="14BF3B2401BD4095A34B4DAC4AB12C5F"/>
            </w:placeholder>
            <w:showingPlcHdr/>
            <w:dropDownList>
              <w:listItem w:value="Elija un elemento."/>
              <w:listItem w:displayText="ART. 67.1.b RDC Baremos de costes unitarios" w:value="ART. 67.1.b RDC Baremos de costes unitarios"/>
              <w:listItem w:displayText="ART. 67.1.c Importes a tanto alzado menor o igual a 100.000€ de contribución pública" w:value="ART. 67.1.c RDC Importes a tanto alzado menor o igual a 100.000€ de contribución pública"/>
              <w:listItem w:displayText="ART. 67.1.d RDC Financiación a tipo fijo" w:value="ART. 67.1.d RDC Financiación a tipo fijo"/>
              <w:listItem w:displayText="varios" w:value="varios"/>
            </w:dropDownList>
          </w:sdtPr>
          <w:sdtContent>
            <w:tc>
              <w:tcPr>
                <w:tcW w:w="2061" w:type="pct"/>
                <w:gridSpan w:val="5"/>
                <w:vAlign w:val="center"/>
              </w:tcPr>
              <w:p w14:paraId="5A9B13AD" w14:textId="77777777" w:rsidR="00146A69" w:rsidRPr="00146A69" w:rsidRDefault="00146A69" w:rsidP="00146A69">
                <w:pPr>
                  <w:spacing w:after="0" w:line="240" w:lineRule="auto"/>
                  <w:ind w:left="0" w:right="0" w:firstLine="0"/>
                  <w:jc w:val="left"/>
                  <w:rPr>
                    <w:rFonts w:ascii="Arial Narrow" w:hAnsi="Arial Narrow" w:cs="Arial"/>
                    <w:color w:val="808080"/>
                  </w:rPr>
                </w:pPr>
                <w:r w:rsidRPr="00146A69">
                  <w:rPr>
                    <w:rFonts w:ascii="Arial Narrow" w:hAnsi="Arial Narrow" w:cs="Arial"/>
                    <w:color w:val="808080"/>
                  </w:rPr>
                  <w:t>Elija un elemento.</w:t>
                </w:r>
              </w:p>
            </w:tc>
          </w:sdtContent>
        </w:sdt>
      </w:tr>
      <w:tr w:rsidR="00146A69" w:rsidRPr="00146A69" w14:paraId="079BF11C" w14:textId="77777777" w:rsidTr="00146A69">
        <w:trPr>
          <w:trHeight w:val="20"/>
        </w:trPr>
        <w:tc>
          <w:tcPr>
            <w:tcW w:w="2939" w:type="pct"/>
            <w:gridSpan w:val="2"/>
            <w:shd w:val="clear" w:color="auto" w:fill="DBE5F1"/>
            <w:vAlign w:val="center"/>
          </w:tcPr>
          <w:p w14:paraId="0A21AB51"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Manera de establecer los importes: </w:t>
            </w:r>
          </w:p>
        </w:tc>
        <w:sdt>
          <w:sdtPr>
            <w:rPr>
              <w:rFonts w:ascii="Arial Narrow" w:hAnsi="Arial Narrow" w:cs="Arial"/>
              <w:color w:val="808080"/>
            </w:rPr>
            <w:alias w:val="manera establecer importes"/>
            <w:tag w:val="manera"/>
            <w:id w:val="224963225"/>
            <w:placeholder>
              <w:docPart w:val="DD74EE099C7B40178374DDC4E1DD69D7"/>
            </w:placeholder>
            <w:showingPlcHdr/>
            <w:dropDownList>
              <w:listItem w:value="Elija un elemento."/>
              <w:listItem w:displayText="ART. 67.5.a Método justo, equitativo y verificable" w:value="ART. 67.5.a RDC Método justo, equitativo y verificable"/>
              <w:listItem w:displayText="ART. 67.5.a.i Datos estadísticos y otra información objetiva" w:value="ART. 67.5.a.i RDC Datos estadísticos y otra información objetiva"/>
              <w:listItem w:displayText="ART. 67.5.a.ii Datos históricos verificados por beneficiarios concretos" w:value="ART. 67.5.a.ii RDC Datos históricos verificados por beneficiarios concretos"/>
              <w:listItem w:displayText="ART. 67.5.a.iii Aplicaciones de prácticas habituales de contabilidad de los costes de los distintos beneficiarios" w:value="ART. 67.5.a.iii RDC Aplicaciones de prácticas habituales de contabilidad de los costes de los distintos beneficiarios"/>
              <w:listItem w:displayText="ART. 67.5.b según métodos aplicables en otras políticas de la UE  a una categoría similar de operaciones y beneficiarios" w:value="ART. 67.5.b RDC según métodos aplicables en otras políticas de la UE  a una categoría similar de operaciones y beneficiarios"/>
              <w:listItem w:displayText="ART. 67.5.c según métodos aplicables en regímenes de ayuda financiados enteramente por el EM a una categoría similar de operaciones y beneficiarios" w:value="ART. 67.5.c RDC según métodos aplicables en regímenes de ayuda financiados enteramente por el EM a una categoría similar de operaciones y beneficiarios"/>
              <w:listItem w:displayText="ART. 67.5.d % establecidos por el Reglamento (UE) nº1303/2013 o en las normas específicas de fondos" w:value="ART. 67.5.d RDC % establecidos por el Reglamento (UE) nº1303/2013 o en las normas específicas de fondos"/>
            </w:dropDownList>
          </w:sdtPr>
          <w:sdtContent>
            <w:tc>
              <w:tcPr>
                <w:tcW w:w="2061" w:type="pct"/>
                <w:gridSpan w:val="5"/>
                <w:vAlign w:val="center"/>
              </w:tcPr>
              <w:p w14:paraId="48B5F59A" w14:textId="77777777" w:rsidR="00146A69" w:rsidRPr="00146A69" w:rsidRDefault="00146A69" w:rsidP="00146A69">
                <w:pPr>
                  <w:spacing w:after="0" w:line="240" w:lineRule="auto"/>
                  <w:ind w:left="0" w:right="0" w:firstLine="0"/>
                  <w:jc w:val="left"/>
                  <w:rPr>
                    <w:rFonts w:ascii="Arial Narrow" w:hAnsi="Arial Narrow" w:cs="Arial"/>
                    <w:color w:val="808080"/>
                  </w:rPr>
                </w:pPr>
                <w:r w:rsidRPr="00146A69">
                  <w:rPr>
                    <w:rFonts w:ascii="Arial Narrow" w:hAnsi="Arial Narrow" w:cs="Arial"/>
                    <w:color w:val="808080"/>
                  </w:rPr>
                  <w:t>Elija un elemento.</w:t>
                </w:r>
              </w:p>
            </w:tc>
          </w:sdtContent>
        </w:sdt>
      </w:tr>
      <w:tr w:rsidR="00146A69" w:rsidRPr="00146A69" w14:paraId="3E06AE7B" w14:textId="77777777" w:rsidTr="00146A69">
        <w:trPr>
          <w:trHeight w:val="20"/>
        </w:trPr>
        <w:tc>
          <w:tcPr>
            <w:tcW w:w="3613" w:type="pct"/>
            <w:gridSpan w:val="3"/>
            <w:shd w:val="clear" w:color="auto" w:fill="DBE5F1"/>
            <w:vAlign w:val="center"/>
          </w:tcPr>
          <w:p w14:paraId="047D82B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¿Utiliza financiación a TIPO FIJO de los costes indirectos y los costes de personal relativos a Subvenciones reembolsables y no reembolsables (art. 68 del RDC)? </w:t>
            </w:r>
          </w:p>
        </w:tc>
        <w:tc>
          <w:tcPr>
            <w:tcW w:w="275" w:type="pct"/>
            <w:shd w:val="clear" w:color="auto" w:fill="DBE5F1"/>
            <w:vAlign w:val="center"/>
          </w:tcPr>
          <w:p w14:paraId="5E0B404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SÍ</w:t>
            </w:r>
          </w:p>
        </w:tc>
        <w:tc>
          <w:tcPr>
            <w:tcW w:w="389" w:type="pct"/>
            <w:vAlign w:val="center"/>
          </w:tcPr>
          <w:sdt>
            <w:sdtPr>
              <w:rPr>
                <w:rFonts w:ascii="Calibri" w:hAnsi="Calibri" w:cs="Arial"/>
                <w:color w:val="auto"/>
              </w:rPr>
              <w:id w:val="1647473630"/>
              <w14:checkbox>
                <w14:checked w14:val="0"/>
                <w14:checkedState w14:val="2612" w14:font="MS Gothic"/>
                <w14:uncheckedState w14:val="2610" w14:font="MS Gothic"/>
              </w14:checkbox>
            </w:sdtPr>
            <w:sdtContent>
              <w:p w14:paraId="70AEA3CF"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369" w:type="pct"/>
            <w:shd w:val="clear" w:color="auto" w:fill="DBE5F1"/>
            <w:vAlign w:val="center"/>
          </w:tcPr>
          <w:p w14:paraId="76CF343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NO</w:t>
            </w:r>
          </w:p>
        </w:tc>
        <w:tc>
          <w:tcPr>
            <w:tcW w:w="354" w:type="pct"/>
            <w:vAlign w:val="center"/>
          </w:tcPr>
          <w:sdt>
            <w:sdtPr>
              <w:rPr>
                <w:rFonts w:ascii="Calibri" w:hAnsi="Calibri" w:cs="Arial"/>
                <w:color w:val="auto"/>
              </w:rPr>
              <w:id w:val="1039633118"/>
              <w14:checkbox>
                <w14:checked w14:val="0"/>
                <w14:checkedState w14:val="2612" w14:font="MS Gothic"/>
                <w14:uncheckedState w14:val="2610" w14:font="MS Gothic"/>
              </w14:checkbox>
            </w:sdtPr>
            <w:sdtContent>
              <w:p w14:paraId="0613BB57"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7D98067F" w14:textId="77777777" w:rsidTr="00146A69">
        <w:trPr>
          <w:trHeight w:val="20"/>
        </w:trPr>
        <w:tc>
          <w:tcPr>
            <w:tcW w:w="1309" w:type="pct"/>
            <w:shd w:val="clear" w:color="auto" w:fill="DBE5F1"/>
          </w:tcPr>
          <w:p w14:paraId="21606F2A"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 xml:space="preserve">Cálculo del tipo fijo: </w:t>
            </w:r>
          </w:p>
        </w:tc>
        <w:sdt>
          <w:sdtPr>
            <w:rPr>
              <w:rFonts w:ascii="Arial Narrow" w:hAnsi="Arial Narrow" w:cs="Arial"/>
              <w:color w:val="auto"/>
            </w:rPr>
            <w:alias w:val="cáculo tipo fijo"/>
            <w:tag w:val="cálculo"/>
            <w:id w:val="-1810631670"/>
            <w:placeholder>
              <w:docPart w:val="DC5178F6559C4C4CACFE9F0429819AB5"/>
            </w:placeholder>
            <w:showingPlcHdr/>
            <w:dropDownList>
              <w:listItem w:value="Elija un elemento."/>
              <w:listItem w:displayText="ART. 68.1 RDC a un tipo fijo de hasta el 25%" w:value="ART. 68.1 RDC a un tipo fijo de hasta el 25%"/>
              <w:listItem w:displayText="ART. 68.1 b) RDC a un tipo fijo de hasta el 15% costes directos de personal " w:value="ART. 68.2 RDC a un tipo fijo de hasta el 15% costes directos de personal"/>
            </w:dropDownList>
          </w:sdtPr>
          <w:sdtContent>
            <w:tc>
              <w:tcPr>
                <w:tcW w:w="3691" w:type="pct"/>
                <w:gridSpan w:val="6"/>
              </w:tcPr>
              <w:p w14:paraId="0B9566DE" w14:textId="77777777" w:rsidR="00146A69" w:rsidRPr="00146A69" w:rsidRDefault="00146A69" w:rsidP="00146A69">
                <w:pPr>
                  <w:spacing w:after="0" w:line="240" w:lineRule="auto"/>
                  <w:ind w:left="0" w:right="0" w:firstLine="0"/>
                  <w:rPr>
                    <w:rFonts w:ascii="Arial Narrow" w:hAnsi="Arial Narrow" w:cs="Arial"/>
                    <w:color w:val="auto"/>
                  </w:rPr>
                </w:pPr>
                <w:r w:rsidRPr="00146A69">
                  <w:rPr>
                    <w:rFonts w:ascii="Arial Narrow" w:hAnsi="Arial Narrow" w:cs="Arial"/>
                    <w:color w:val="808080"/>
                  </w:rPr>
                  <w:t>Elija un elemento.</w:t>
                </w:r>
              </w:p>
            </w:tc>
          </w:sdtContent>
        </w:sdt>
      </w:tr>
    </w:tbl>
    <w:p w14:paraId="4C3E2AA6"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4999" w:type="pct"/>
        <w:tblInd w:w="2"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bottom w:w="28" w:type="dxa"/>
        </w:tblCellMar>
        <w:tblLook w:val="04A0" w:firstRow="1" w:lastRow="0" w:firstColumn="1" w:lastColumn="0" w:noHBand="0" w:noVBand="1"/>
      </w:tblPr>
      <w:tblGrid>
        <w:gridCol w:w="1638"/>
        <w:gridCol w:w="2046"/>
        <w:gridCol w:w="5085"/>
      </w:tblGrid>
      <w:tr w:rsidR="00146A69" w:rsidRPr="00146A69" w14:paraId="2BCECB1C" w14:textId="77777777" w:rsidTr="00146A69">
        <w:trPr>
          <w:trHeight w:val="20"/>
        </w:trPr>
        <w:tc>
          <w:tcPr>
            <w:tcW w:w="5000" w:type="pct"/>
            <w:gridSpan w:val="3"/>
            <w:shd w:val="clear" w:color="auto" w:fill="0070C0"/>
            <w:vAlign w:val="center"/>
          </w:tcPr>
          <w:p w14:paraId="07F70D88"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Calibri" w:hAnsi="Calibri" w:cs="Arial"/>
                <w:b/>
                <w:color w:val="FFFFFF"/>
                <w:sz w:val="24"/>
              </w:rPr>
              <w:t>INDICADORES DE PRODUCTIVIDAD</w:t>
            </w:r>
          </w:p>
        </w:tc>
      </w:tr>
      <w:tr w:rsidR="00146A69" w:rsidRPr="00146A69" w14:paraId="010131A2" w14:textId="77777777" w:rsidTr="00146A69">
        <w:trPr>
          <w:trHeight w:val="20"/>
        </w:trPr>
        <w:tc>
          <w:tcPr>
            <w:tcW w:w="851" w:type="pct"/>
            <w:vMerge w:val="restart"/>
            <w:shd w:val="clear" w:color="auto" w:fill="DBE5F1"/>
            <w:vAlign w:val="center"/>
          </w:tcPr>
          <w:p w14:paraId="3752CD8F" w14:textId="77777777" w:rsidR="00146A69" w:rsidRPr="00146A69" w:rsidRDefault="00146A69" w:rsidP="00146A69">
            <w:pPr>
              <w:spacing w:after="0" w:line="240" w:lineRule="auto"/>
              <w:ind w:left="22" w:right="0" w:firstLine="0"/>
              <w:jc w:val="left"/>
              <w:rPr>
                <w:rFonts w:ascii="Calibri" w:hAnsi="Calibri" w:cs="Calibri"/>
                <w:b/>
                <w:color w:val="C0504D"/>
                <w:sz w:val="24"/>
              </w:rPr>
            </w:pPr>
            <w:bookmarkStart w:id="2" w:name="_Hlk535594444"/>
            <w:r w:rsidRPr="00146A69">
              <w:rPr>
                <w:rFonts w:ascii="Calibri" w:hAnsi="Calibri" w:cs="Calibri"/>
                <w:b/>
                <w:color w:val="0070C0"/>
                <w:sz w:val="24"/>
              </w:rPr>
              <w:t>INDICADOR_1</w:t>
            </w:r>
          </w:p>
        </w:tc>
        <w:tc>
          <w:tcPr>
            <w:tcW w:w="1208" w:type="pct"/>
            <w:shd w:val="clear" w:color="auto" w:fill="DBE5F1"/>
            <w:vAlign w:val="center"/>
          </w:tcPr>
          <w:p w14:paraId="7EA4BF5C"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CÓDIGO</w:t>
            </w:r>
          </w:p>
        </w:tc>
        <w:tc>
          <w:tcPr>
            <w:tcW w:w="2941" w:type="pct"/>
            <w:vAlign w:val="center"/>
          </w:tcPr>
          <w:p w14:paraId="114E3984"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6D4FCC8D" w14:textId="77777777" w:rsidTr="00146A69">
        <w:trPr>
          <w:trHeight w:val="20"/>
        </w:trPr>
        <w:tc>
          <w:tcPr>
            <w:tcW w:w="851" w:type="pct"/>
            <w:vMerge/>
            <w:shd w:val="clear" w:color="auto" w:fill="DBE5F1"/>
            <w:vAlign w:val="center"/>
          </w:tcPr>
          <w:p w14:paraId="25D9BB91"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208" w:type="pct"/>
            <w:shd w:val="clear" w:color="auto" w:fill="DBE5F1"/>
            <w:vAlign w:val="center"/>
          </w:tcPr>
          <w:p w14:paraId="2CFD677F"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DENOMINACIÓN</w:t>
            </w:r>
          </w:p>
        </w:tc>
        <w:tc>
          <w:tcPr>
            <w:tcW w:w="2941" w:type="pct"/>
            <w:vAlign w:val="center"/>
          </w:tcPr>
          <w:p w14:paraId="10782C7F"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5F27B974" w14:textId="77777777" w:rsidTr="00146A69">
        <w:trPr>
          <w:trHeight w:val="20"/>
        </w:trPr>
        <w:tc>
          <w:tcPr>
            <w:tcW w:w="851" w:type="pct"/>
            <w:vMerge/>
            <w:shd w:val="clear" w:color="auto" w:fill="DBE5F1"/>
            <w:vAlign w:val="center"/>
          </w:tcPr>
          <w:p w14:paraId="29673F90"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208" w:type="pct"/>
            <w:shd w:val="clear" w:color="auto" w:fill="DBE5F1"/>
            <w:vAlign w:val="center"/>
          </w:tcPr>
          <w:p w14:paraId="78FE3C9E"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UNIDAD DE MEDIDA</w:t>
            </w:r>
          </w:p>
        </w:tc>
        <w:tc>
          <w:tcPr>
            <w:tcW w:w="2941" w:type="pct"/>
            <w:vAlign w:val="center"/>
          </w:tcPr>
          <w:p w14:paraId="4C687A46"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1FA5FABD" w14:textId="77777777" w:rsidTr="00146A69">
        <w:trPr>
          <w:trHeight w:val="20"/>
        </w:trPr>
        <w:tc>
          <w:tcPr>
            <w:tcW w:w="851" w:type="pct"/>
            <w:vMerge/>
            <w:shd w:val="clear" w:color="auto" w:fill="DBE5F1"/>
            <w:vAlign w:val="center"/>
          </w:tcPr>
          <w:p w14:paraId="120271CF"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208" w:type="pct"/>
            <w:shd w:val="clear" w:color="auto" w:fill="DBE5F1"/>
            <w:vAlign w:val="center"/>
          </w:tcPr>
          <w:p w14:paraId="02D4BD70"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VALOR ESTIMADO</w:t>
            </w:r>
          </w:p>
        </w:tc>
        <w:tc>
          <w:tcPr>
            <w:tcW w:w="2941" w:type="pct"/>
            <w:shd w:val="clear" w:color="auto" w:fill="auto"/>
            <w:vAlign w:val="center"/>
          </w:tcPr>
          <w:p w14:paraId="36741DBF" w14:textId="77777777" w:rsidR="00146A69" w:rsidRPr="00146A69" w:rsidRDefault="00146A69" w:rsidP="00146A69">
            <w:pPr>
              <w:tabs>
                <w:tab w:val="left" w:pos="720"/>
                <w:tab w:val="center" w:pos="949"/>
              </w:tabs>
              <w:spacing w:after="0" w:line="240" w:lineRule="auto"/>
              <w:ind w:left="0" w:right="0" w:firstLine="0"/>
              <w:jc w:val="left"/>
              <w:rPr>
                <w:rFonts w:ascii="Calibri" w:hAnsi="Calibri" w:cs="Arial"/>
                <w:color w:val="auto"/>
              </w:rPr>
            </w:pPr>
          </w:p>
        </w:tc>
      </w:tr>
      <w:tr w:rsidR="00146A69" w:rsidRPr="00146A69" w14:paraId="73B18379" w14:textId="77777777" w:rsidTr="00146A69">
        <w:trPr>
          <w:trHeight w:val="20"/>
        </w:trPr>
        <w:tc>
          <w:tcPr>
            <w:tcW w:w="851" w:type="pct"/>
            <w:vMerge/>
            <w:shd w:val="clear" w:color="auto" w:fill="DBE5F1"/>
            <w:vAlign w:val="center"/>
          </w:tcPr>
          <w:p w14:paraId="3D90E0AE"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208" w:type="pct"/>
            <w:shd w:val="clear" w:color="auto" w:fill="DBE5F1"/>
            <w:vAlign w:val="center"/>
          </w:tcPr>
          <w:p w14:paraId="7A0839A4"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FECHA VALOR ESTIMADO</w:t>
            </w:r>
          </w:p>
        </w:tc>
        <w:tc>
          <w:tcPr>
            <w:tcW w:w="2941" w:type="pct"/>
            <w:shd w:val="clear" w:color="auto" w:fill="auto"/>
            <w:vAlign w:val="center"/>
          </w:tcPr>
          <w:p w14:paraId="28983EE4" w14:textId="77777777" w:rsidR="00146A69" w:rsidRPr="00146A69" w:rsidRDefault="00146A69" w:rsidP="00146A69">
            <w:pPr>
              <w:tabs>
                <w:tab w:val="left" w:pos="720"/>
                <w:tab w:val="center" w:pos="949"/>
              </w:tabs>
              <w:spacing w:after="0" w:line="240" w:lineRule="auto"/>
              <w:ind w:left="0" w:right="0" w:firstLine="0"/>
              <w:jc w:val="left"/>
              <w:rPr>
                <w:rFonts w:ascii="Calibri" w:hAnsi="Calibri" w:cs="Arial"/>
                <w:color w:val="auto"/>
              </w:rPr>
            </w:pPr>
          </w:p>
        </w:tc>
      </w:tr>
      <w:tr w:rsidR="00146A69" w:rsidRPr="00146A69" w14:paraId="16304189" w14:textId="77777777" w:rsidTr="00146A69">
        <w:trPr>
          <w:trHeight w:val="20"/>
        </w:trPr>
        <w:tc>
          <w:tcPr>
            <w:tcW w:w="851" w:type="pct"/>
            <w:vMerge w:val="restart"/>
            <w:shd w:val="clear" w:color="auto" w:fill="DBE5F1"/>
            <w:vAlign w:val="center"/>
          </w:tcPr>
          <w:p w14:paraId="7C0DA034" w14:textId="77777777" w:rsidR="00146A69" w:rsidRPr="00146A69" w:rsidRDefault="00146A69" w:rsidP="00146A69">
            <w:pPr>
              <w:spacing w:after="0" w:line="240" w:lineRule="auto"/>
              <w:ind w:left="22" w:right="0" w:firstLine="0"/>
              <w:jc w:val="left"/>
              <w:rPr>
                <w:rFonts w:ascii="Calibri" w:hAnsi="Calibri" w:cs="Calibri"/>
                <w:b/>
                <w:color w:val="C0504D"/>
                <w:sz w:val="24"/>
              </w:rPr>
            </w:pPr>
            <w:r w:rsidRPr="00146A69">
              <w:rPr>
                <w:rFonts w:ascii="Calibri" w:hAnsi="Calibri" w:cs="Calibri"/>
                <w:b/>
                <w:color w:val="0070C0"/>
                <w:sz w:val="24"/>
              </w:rPr>
              <w:t>INDICADOR_2</w:t>
            </w:r>
          </w:p>
        </w:tc>
        <w:tc>
          <w:tcPr>
            <w:tcW w:w="1208" w:type="pct"/>
            <w:shd w:val="clear" w:color="auto" w:fill="DBE5F1"/>
            <w:vAlign w:val="center"/>
          </w:tcPr>
          <w:p w14:paraId="31C7F6C8"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CÓDIGO</w:t>
            </w:r>
          </w:p>
        </w:tc>
        <w:tc>
          <w:tcPr>
            <w:tcW w:w="2941" w:type="pct"/>
            <w:vAlign w:val="center"/>
          </w:tcPr>
          <w:p w14:paraId="5F53354A"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03DFD8AC" w14:textId="77777777" w:rsidTr="00146A69">
        <w:trPr>
          <w:trHeight w:val="20"/>
        </w:trPr>
        <w:tc>
          <w:tcPr>
            <w:tcW w:w="851" w:type="pct"/>
            <w:vMerge/>
            <w:shd w:val="clear" w:color="auto" w:fill="F2DBDB"/>
            <w:vAlign w:val="center"/>
          </w:tcPr>
          <w:p w14:paraId="544EDC97"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208" w:type="pct"/>
            <w:shd w:val="clear" w:color="auto" w:fill="F2F2F2"/>
            <w:vAlign w:val="center"/>
          </w:tcPr>
          <w:p w14:paraId="7071730E"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DENOMINACIÓN</w:t>
            </w:r>
          </w:p>
        </w:tc>
        <w:tc>
          <w:tcPr>
            <w:tcW w:w="2941" w:type="pct"/>
            <w:vAlign w:val="center"/>
          </w:tcPr>
          <w:p w14:paraId="4B57D6FF"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57D1607B" w14:textId="77777777" w:rsidTr="00146A69">
        <w:trPr>
          <w:trHeight w:val="20"/>
        </w:trPr>
        <w:tc>
          <w:tcPr>
            <w:tcW w:w="851" w:type="pct"/>
            <w:vMerge/>
            <w:shd w:val="clear" w:color="auto" w:fill="F2DBDB"/>
            <w:vAlign w:val="center"/>
          </w:tcPr>
          <w:p w14:paraId="3D87DE68"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208" w:type="pct"/>
            <w:shd w:val="clear" w:color="auto" w:fill="F2F2F2"/>
            <w:vAlign w:val="center"/>
          </w:tcPr>
          <w:p w14:paraId="206BFDCC"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UNIDAD DE MEDIDA</w:t>
            </w:r>
          </w:p>
        </w:tc>
        <w:tc>
          <w:tcPr>
            <w:tcW w:w="2941" w:type="pct"/>
            <w:vAlign w:val="center"/>
          </w:tcPr>
          <w:p w14:paraId="69F42F8F" w14:textId="77777777" w:rsidR="00146A69" w:rsidRPr="00146A69" w:rsidRDefault="00146A69" w:rsidP="00146A69">
            <w:pPr>
              <w:spacing w:after="0" w:line="240" w:lineRule="auto"/>
              <w:ind w:left="0" w:right="0" w:firstLine="0"/>
              <w:jc w:val="left"/>
              <w:rPr>
                <w:rFonts w:ascii="Calibri" w:hAnsi="Calibri" w:cs="Arial"/>
                <w:color w:val="auto"/>
              </w:rPr>
            </w:pPr>
          </w:p>
        </w:tc>
      </w:tr>
      <w:tr w:rsidR="00146A69" w:rsidRPr="00146A69" w14:paraId="33C6A3A8" w14:textId="77777777" w:rsidTr="00146A69">
        <w:trPr>
          <w:trHeight w:val="20"/>
        </w:trPr>
        <w:tc>
          <w:tcPr>
            <w:tcW w:w="851" w:type="pct"/>
            <w:vMerge/>
            <w:shd w:val="clear" w:color="auto" w:fill="F2DBDB"/>
            <w:vAlign w:val="center"/>
          </w:tcPr>
          <w:p w14:paraId="166F3F3B"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208" w:type="pct"/>
            <w:shd w:val="clear" w:color="auto" w:fill="F2F2F2"/>
            <w:vAlign w:val="center"/>
          </w:tcPr>
          <w:p w14:paraId="44D9672A"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VALOR ESTIMADO</w:t>
            </w:r>
          </w:p>
        </w:tc>
        <w:tc>
          <w:tcPr>
            <w:tcW w:w="2941" w:type="pct"/>
            <w:shd w:val="clear" w:color="auto" w:fill="auto"/>
            <w:vAlign w:val="center"/>
          </w:tcPr>
          <w:p w14:paraId="6357A0F4" w14:textId="77777777" w:rsidR="00146A69" w:rsidRPr="00146A69" w:rsidRDefault="00146A69" w:rsidP="00146A69">
            <w:pPr>
              <w:tabs>
                <w:tab w:val="left" w:pos="720"/>
                <w:tab w:val="center" w:pos="949"/>
              </w:tabs>
              <w:spacing w:after="0" w:line="240" w:lineRule="auto"/>
              <w:ind w:left="0" w:right="0" w:firstLine="0"/>
              <w:jc w:val="left"/>
              <w:rPr>
                <w:rFonts w:ascii="Calibri" w:hAnsi="Calibri" w:cs="Arial"/>
                <w:color w:val="auto"/>
              </w:rPr>
            </w:pPr>
          </w:p>
        </w:tc>
      </w:tr>
      <w:tr w:rsidR="00146A69" w:rsidRPr="00146A69" w14:paraId="0F1D861A" w14:textId="77777777" w:rsidTr="00146A69">
        <w:trPr>
          <w:trHeight w:val="20"/>
        </w:trPr>
        <w:tc>
          <w:tcPr>
            <w:tcW w:w="851" w:type="pct"/>
            <w:vMerge/>
            <w:shd w:val="clear" w:color="auto" w:fill="F2DBDB"/>
            <w:vAlign w:val="center"/>
          </w:tcPr>
          <w:p w14:paraId="668136E6"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208" w:type="pct"/>
            <w:shd w:val="clear" w:color="auto" w:fill="F2F2F2"/>
            <w:vAlign w:val="center"/>
          </w:tcPr>
          <w:p w14:paraId="062411B7" w14:textId="77777777" w:rsidR="00146A69" w:rsidRPr="00146A69" w:rsidRDefault="00146A69" w:rsidP="00146A69">
            <w:pPr>
              <w:spacing w:after="0" w:line="240" w:lineRule="auto"/>
              <w:ind w:left="0" w:right="0" w:firstLine="0"/>
              <w:jc w:val="left"/>
              <w:rPr>
                <w:rFonts w:ascii="Calibri" w:hAnsi="Calibri" w:cs="Arial"/>
                <w:color w:val="auto"/>
                <w:sz w:val="18"/>
              </w:rPr>
            </w:pPr>
            <w:r w:rsidRPr="00146A69">
              <w:rPr>
                <w:rFonts w:ascii="Calibri" w:hAnsi="Calibri" w:cs="Arial"/>
                <w:color w:val="auto"/>
                <w:sz w:val="18"/>
              </w:rPr>
              <w:t>FECHA VALOR ESTIMADO</w:t>
            </w:r>
          </w:p>
        </w:tc>
        <w:tc>
          <w:tcPr>
            <w:tcW w:w="2941" w:type="pct"/>
            <w:shd w:val="clear" w:color="auto" w:fill="auto"/>
            <w:vAlign w:val="center"/>
          </w:tcPr>
          <w:p w14:paraId="30C84C22" w14:textId="77777777" w:rsidR="00146A69" w:rsidRPr="00146A69" w:rsidRDefault="00146A69" w:rsidP="00146A69">
            <w:pPr>
              <w:tabs>
                <w:tab w:val="left" w:pos="720"/>
                <w:tab w:val="center" w:pos="949"/>
              </w:tabs>
              <w:spacing w:after="0" w:line="240" w:lineRule="auto"/>
              <w:ind w:left="0" w:right="0" w:firstLine="0"/>
              <w:jc w:val="left"/>
              <w:rPr>
                <w:rFonts w:ascii="Calibri" w:hAnsi="Calibri" w:cs="Arial"/>
                <w:color w:val="auto"/>
              </w:rPr>
            </w:pPr>
          </w:p>
        </w:tc>
      </w:tr>
      <w:tr w:rsidR="00146A69" w:rsidRPr="00146A69" w14:paraId="530874BC" w14:textId="77777777" w:rsidTr="00146A69">
        <w:trPr>
          <w:trHeight w:val="20"/>
        </w:trPr>
        <w:tc>
          <w:tcPr>
            <w:tcW w:w="5000" w:type="pct"/>
            <w:gridSpan w:val="3"/>
            <w:shd w:val="clear" w:color="auto" w:fill="DBE5F1"/>
            <w:vAlign w:val="center"/>
          </w:tcPr>
          <w:p w14:paraId="7AAE4D70" w14:textId="77777777" w:rsidR="00146A69" w:rsidRPr="00146A69" w:rsidRDefault="00146A69" w:rsidP="00146A69">
            <w:pPr>
              <w:spacing w:after="0" w:line="240" w:lineRule="auto"/>
              <w:ind w:left="0" w:right="0" w:firstLine="0"/>
              <w:rPr>
                <w:rFonts w:ascii="Calibri" w:hAnsi="Calibri" w:cs="Arial"/>
                <w:b/>
                <w:color w:val="0070C0"/>
              </w:rPr>
            </w:pPr>
            <w:bookmarkStart w:id="3" w:name="_Hlk535594556"/>
            <w:bookmarkEnd w:id="2"/>
            <w:r w:rsidRPr="00146A69">
              <w:rPr>
                <w:rFonts w:ascii="Calibri" w:hAnsi="Calibri" w:cs="Arial"/>
                <w:b/>
                <w:color w:val="0070C0"/>
              </w:rPr>
              <w:t>CONTRIBUCIÓN A LA PRIORIDAD DE INVERSIÓN:</w:t>
            </w:r>
          </w:p>
          <w:p w14:paraId="0BDDB229" w14:textId="77777777" w:rsidR="00146A69" w:rsidRPr="00146A69" w:rsidRDefault="00146A69" w:rsidP="00146A69">
            <w:pPr>
              <w:spacing w:after="0" w:line="240" w:lineRule="auto"/>
              <w:ind w:left="0" w:right="0" w:firstLine="0"/>
              <w:rPr>
                <w:rFonts w:ascii="Calibri" w:hAnsi="Calibri" w:cs="Arial"/>
                <w:color w:val="auto"/>
                <w:sz w:val="16"/>
              </w:rPr>
            </w:pPr>
            <w:r w:rsidRPr="00146A69">
              <w:rPr>
                <w:rFonts w:ascii="Calibri" w:hAnsi="Calibri" w:cs="Arial"/>
                <w:color w:val="auto"/>
              </w:rPr>
              <w:t>La operación seleccionada garantizará su contribución al logro de los objetivos y resultados específicos de la Prioridad de Inversión a la que corresponde.</w:t>
            </w:r>
          </w:p>
        </w:tc>
      </w:tr>
      <w:tr w:rsidR="00146A69" w:rsidRPr="00146A69" w14:paraId="2B3DFA8E" w14:textId="77777777" w:rsidTr="00146A69">
        <w:trPr>
          <w:trHeight w:val="20"/>
        </w:trPr>
        <w:tc>
          <w:tcPr>
            <w:tcW w:w="5000" w:type="pct"/>
            <w:gridSpan w:val="3"/>
            <w:shd w:val="clear" w:color="auto" w:fill="DBE5F1"/>
            <w:vAlign w:val="center"/>
          </w:tcPr>
          <w:p w14:paraId="06731FBA" w14:textId="77777777" w:rsidR="00146A69" w:rsidRPr="00146A69" w:rsidRDefault="00146A69" w:rsidP="00146A69">
            <w:pPr>
              <w:spacing w:after="0" w:line="240" w:lineRule="auto"/>
              <w:ind w:left="0" w:right="0" w:firstLine="0"/>
              <w:rPr>
                <w:rFonts w:ascii="Calibri" w:hAnsi="Calibri" w:cs="Arial"/>
                <w:b/>
                <w:color w:val="0070C0"/>
              </w:rPr>
            </w:pPr>
            <w:r w:rsidRPr="00146A69">
              <w:rPr>
                <w:rFonts w:ascii="Calibri" w:hAnsi="Calibri" w:cs="Arial"/>
                <w:b/>
                <w:color w:val="0070C0"/>
              </w:rPr>
              <w:t>OBLIGACIÓN DEL BENEFICIARIO:</w:t>
            </w:r>
          </w:p>
          <w:p w14:paraId="0994C45E" w14:textId="77777777" w:rsidR="00146A69" w:rsidRPr="00146A69" w:rsidRDefault="00146A69" w:rsidP="00146A69">
            <w:pPr>
              <w:spacing w:after="0" w:line="240" w:lineRule="auto"/>
              <w:ind w:left="0" w:right="0" w:firstLine="0"/>
              <w:rPr>
                <w:rFonts w:ascii="Calibri" w:hAnsi="Calibri" w:cs="Arial"/>
                <w:b/>
                <w:color w:val="244061"/>
              </w:rPr>
            </w:pPr>
            <w:r w:rsidRPr="00146A69">
              <w:rPr>
                <w:rFonts w:ascii="Calibri" w:hAnsi="Calibri" w:cs="Arial"/>
                <w:color w:val="auto"/>
              </w:rPr>
              <w:t xml:space="preserve">La Unidad ejecutora de la operación está obligada a informar sobre el nivel de logro y consecución de los indicadores de productividad al mismo tiempo que justifica los gastos para ser declarados en solicitudes de reembolso (según Artículo 125 del Reglamento (UE) </w:t>
            </w:r>
            <w:proofErr w:type="spellStart"/>
            <w:r w:rsidRPr="00146A69">
              <w:rPr>
                <w:rFonts w:ascii="Calibri" w:hAnsi="Calibri" w:cs="Arial"/>
                <w:color w:val="auto"/>
              </w:rPr>
              <w:t>nº</w:t>
            </w:r>
            <w:proofErr w:type="spellEnd"/>
            <w:r w:rsidRPr="00146A69">
              <w:rPr>
                <w:rFonts w:ascii="Calibri" w:hAnsi="Calibri" w:cs="Arial"/>
                <w:color w:val="auto"/>
              </w:rPr>
              <w:t xml:space="preserve"> 1407/2013).</w:t>
            </w:r>
          </w:p>
        </w:tc>
      </w:tr>
      <w:bookmarkEnd w:id="3"/>
    </w:tbl>
    <w:p w14:paraId="03C1DA1A" w14:textId="77777777" w:rsidR="00146A69" w:rsidRPr="00146A69" w:rsidRDefault="00146A69" w:rsidP="00146A69">
      <w:pPr>
        <w:spacing w:after="0" w:line="240" w:lineRule="auto"/>
        <w:ind w:left="0" w:right="0" w:firstLine="0"/>
        <w:jc w:val="center"/>
        <w:rPr>
          <w:rFonts w:ascii="Calibri" w:eastAsia="Calibri" w:hAnsi="Calibri" w:cs="Arial"/>
          <w:b/>
          <w:color w:val="C0504D"/>
          <w:lang w:eastAsia="en-US"/>
        </w:rPr>
      </w:pPr>
    </w:p>
    <w:tbl>
      <w:tblPr>
        <w:tblStyle w:val="Tablaconcuadrcula4"/>
        <w:tblW w:w="5001"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bottom w:w="28" w:type="dxa"/>
        </w:tblCellMar>
        <w:tblLook w:val="04A0" w:firstRow="1" w:lastRow="0" w:firstColumn="1" w:lastColumn="0" w:noHBand="0" w:noVBand="1"/>
      </w:tblPr>
      <w:tblGrid>
        <w:gridCol w:w="1638"/>
        <w:gridCol w:w="1761"/>
        <w:gridCol w:w="5374"/>
      </w:tblGrid>
      <w:tr w:rsidR="00146A69" w:rsidRPr="00146A69" w14:paraId="202F576A" w14:textId="77777777" w:rsidTr="00146A69">
        <w:trPr>
          <w:trHeight w:val="20"/>
        </w:trPr>
        <w:tc>
          <w:tcPr>
            <w:tcW w:w="5000" w:type="pct"/>
            <w:gridSpan w:val="3"/>
            <w:shd w:val="clear" w:color="auto" w:fill="0070C0"/>
            <w:vAlign w:val="center"/>
          </w:tcPr>
          <w:p w14:paraId="3ED8D9FB" w14:textId="77777777" w:rsidR="00146A69" w:rsidRPr="00146A69" w:rsidRDefault="00146A69" w:rsidP="00146A69">
            <w:pPr>
              <w:spacing w:after="0" w:line="240" w:lineRule="auto"/>
              <w:ind w:left="0" w:right="0" w:firstLine="0"/>
              <w:jc w:val="center"/>
              <w:rPr>
                <w:rFonts w:ascii="Calibri" w:hAnsi="Calibri" w:cs="Arial"/>
                <w:b/>
                <w:color w:val="FFFFFF"/>
              </w:rPr>
            </w:pPr>
            <w:bookmarkStart w:id="4" w:name="_Hlk535594571"/>
            <w:r w:rsidRPr="00146A69">
              <w:rPr>
                <w:rFonts w:ascii="Calibri" w:hAnsi="Calibri" w:cs="Arial"/>
                <w:b/>
                <w:color w:val="FFFFFF"/>
                <w:sz w:val="24"/>
              </w:rPr>
              <w:t>INDICADORES DE RESULTADO</w:t>
            </w:r>
          </w:p>
        </w:tc>
      </w:tr>
      <w:tr w:rsidR="00146A69" w:rsidRPr="00146A69" w14:paraId="71C7A9AE" w14:textId="77777777" w:rsidTr="00146A69">
        <w:trPr>
          <w:trHeight w:val="20"/>
        </w:trPr>
        <w:tc>
          <w:tcPr>
            <w:tcW w:w="735" w:type="pct"/>
            <w:vMerge w:val="restart"/>
            <w:shd w:val="clear" w:color="auto" w:fill="DBE5F1"/>
            <w:vAlign w:val="center"/>
          </w:tcPr>
          <w:p w14:paraId="53394031" w14:textId="77777777" w:rsidR="00146A69" w:rsidRPr="00146A69" w:rsidRDefault="00146A69" w:rsidP="00146A69">
            <w:pPr>
              <w:spacing w:after="0" w:line="240" w:lineRule="auto"/>
              <w:ind w:left="22" w:right="0" w:firstLine="0"/>
              <w:jc w:val="left"/>
              <w:rPr>
                <w:rFonts w:ascii="Calibri" w:hAnsi="Calibri" w:cs="Calibri"/>
                <w:b/>
                <w:color w:val="C0504D"/>
                <w:sz w:val="24"/>
              </w:rPr>
            </w:pPr>
            <w:r w:rsidRPr="00146A69">
              <w:rPr>
                <w:rFonts w:ascii="Calibri" w:hAnsi="Calibri" w:cs="Calibri"/>
                <w:b/>
                <w:color w:val="0070C0"/>
                <w:sz w:val="24"/>
              </w:rPr>
              <w:t>INDICADOR_1</w:t>
            </w:r>
          </w:p>
        </w:tc>
        <w:tc>
          <w:tcPr>
            <w:tcW w:w="1103" w:type="pct"/>
            <w:shd w:val="clear" w:color="auto" w:fill="DBE5F1"/>
          </w:tcPr>
          <w:p w14:paraId="56608AF7"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CÓDIGO</w:t>
            </w:r>
          </w:p>
        </w:tc>
        <w:tc>
          <w:tcPr>
            <w:tcW w:w="3162" w:type="pct"/>
          </w:tcPr>
          <w:p w14:paraId="50C0068A"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0FB9E941" w14:textId="77777777" w:rsidTr="00146A69">
        <w:trPr>
          <w:trHeight w:val="20"/>
        </w:trPr>
        <w:tc>
          <w:tcPr>
            <w:tcW w:w="735" w:type="pct"/>
            <w:vMerge/>
            <w:shd w:val="clear" w:color="auto" w:fill="DBE5F1"/>
            <w:vAlign w:val="center"/>
          </w:tcPr>
          <w:p w14:paraId="13C57857"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103" w:type="pct"/>
            <w:shd w:val="clear" w:color="auto" w:fill="DBE5F1"/>
          </w:tcPr>
          <w:p w14:paraId="19A66C76"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DENOMINACIÓN</w:t>
            </w:r>
          </w:p>
        </w:tc>
        <w:tc>
          <w:tcPr>
            <w:tcW w:w="3162" w:type="pct"/>
          </w:tcPr>
          <w:p w14:paraId="209BAFF4"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4365977D" w14:textId="77777777" w:rsidTr="00146A69">
        <w:trPr>
          <w:trHeight w:val="20"/>
        </w:trPr>
        <w:tc>
          <w:tcPr>
            <w:tcW w:w="735" w:type="pct"/>
            <w:vMerge/>
            <w:shd w:val="clear" w:color="auto" w:fill="DBE5F1"/>
            <w:vAlign w:val="center"/>
          </w:tcPr>
          <w:p w14:paraId="6A360C45" w14:textId="77777777" w:rsidR="00146A69" w:rsidRPr="00146A69" w:rsidRDefault="00146A69" w:rsidP="00146A69">
            <w:pPr>
              <w:spacing w:after="0" w:line="240" w:lineRule="auto"/>
              <w:ind w:left="22" w:right="0" w:firstLine="0"/>
              <w:jc w:val="left"/>
              <w:rPr>
                <w:rFonts w:ascii="Calibri" w:hAnsi="Calibri" w:cs="Calibri"/>
                <w:color w:val="C0504D"/>
                <w:sz w:val="24"/>
              </w:rPr>
            </w:pPr>
          </w:p>
        </w:tc>
        <w:tc>
          <w:tcPr>
            <w:tcW w:w="1103" w:type="pct"/>
            <w:shd w:val="clear" w:color="auto" w:fill="DBE5F1"/>
          </w:tcPr>
          <w:p w14:paraId="3681B2F8"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UNIDAD DE MEDIDA</w:t>
            </w:r>
          </w:p>
        </w:tc>
        <w:tc>
          <w:tcPr>
            <w:tcW w:w="3162" w:type="pct"/>
          </w:tcPr>
          <w:p w14:paraId="28BBB042"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12AB995E" w14:textId="77777777" w:rsidTr="00146A69">
        <w:trPr>
          <w:trHeight w:val="20"/>
        </w:trPr>
        <w:tc>
          <w:tcPr>
            <w:tcW w:w="735" w:type="pct"/>
            <w:vMerge w:val="restart"/>
            <w:shd w:val="clear" w:color="auto" w:fill="DBE5F1"/>
            <w:vAlign w:val="center"/>
          </w:tcPr>
          <w:p w14:paraId="2B716323" w14:textId="77777777" w:rsidR="00146A69" w:rsidRPr="00146A69" w:rsidRDefault="00146A69" w:rsidP="00146A69">
            <w:pPr>
              <w:spacing w:after="0" w:line="240" w:lineRule="auto"/>
              <w:ind w:left="22" w:right="0" w:firstLine="0"/>
              <w:jc w:val="left"/>
              <w:rPr>
                <w:rFonts w:ascii="Calibri" w:hAnsi="Calibri" w:cs="Calibri"/>
                <w:b/>
                <w:color w:val="C0504D"/>
                <w:sz w:val="24"/>
              </w:rPr>
            </w:pPr>
            <w:r w:rsidRPr="00146A69">
              <w:rPr>
                <w:rFonts w:ascii="Calibri" w:hAnsi="Calibri" w:cs="Calibri"/>
                <w:b/>
                <w:color w:val="0070C0"/>
                <w:sz w:val="24"/>
              </w:rPr>
              <w:t>INDICADOR_2</w:t>
            </w:r>
          </w:p>
        </w:tc>
        <w:tc>
          <w:tcPr>
            <w:tcW w:w="1103" w:type="pct"/>
            <w:shd w:val="clear" w:color="auto" w:fill="DBE5F1"/>
          </w:tcPr>
          <w:p w14:paraId="37F50F8E"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CÓDIGO</w:t>
            </w:r>
          </w:p>
        </w:tc>
        <w:tc>
          <w:tcPr>
            <w:tcW w:w="3162" w:type="pct"/>
          </w:tcPr>
          <w:p w14:paraId="4F628C42"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7C2AED42" w14:textId="77777777" w:rsidTr="00146A69">
        <w:trPr>
          <w:trHeight w:val="20"/>
        </w:trPr>
        <w:tc>
          <w:tcPr>
            <w:tcW w:w="735" w:type="pct"/>
            <w:vMerge/>
            <w:shd w:val="clear" w:color="auto" w:fill="DBE5F1"/>
            <w:vAlign w:val="center"/>
          </w:tcPr>
          <w:p w14:paraId="5C27795F"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103" w:type="pct"/>
            <w:shd w:val="clear" w:color="auto" w:fill="DBE5F1"/>
          </w:tcPr>
          <w:p w14:paraId="716823A0"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DENOMINACIÓN</w:t>
            </w:r>
          </w:p>
        </w:tc>
        <w:tc>
          <w:tcPr>
            <w:tcW w:w="3162" w:type="pct"/>
          </w:tcPr>
          <w:p w14:paraId="432BA377"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1608F89A" w14:textId="77777777" w:rsidTr="00146A69">
        <w:trPr>
          <w:trHeight w:val="20"/>
        </w:trPr>
        <w:tc>
          <w:tcPr>
            <w:tcW w:w="735" w:type="pct"/>
            <w:vMerge/>
            <w:shd w:val="clear" w:color="auto" w:fill="DBE5F1"/>
            <w:vAlign w:val="center"/>
          </w:tcPr>
          <w:p w14:paraId="15DD05CC" w14:textId="77777777" w:rsidR="00146A69" w:rsidRPr="00146A69" w:rsidRDefault="00146A69" w:rsidP="00146A69">
            <w:pPr>
              <w:spacing w:after="0" w:line="240" w:lineRule="auto"/>
              <w:ind w:left="22" w:right="0" w:firstLine="0"/>
              <w:jc w:val="left"/>
              <w:rPr>
                <w:rFonts w:ascii="Calibri" w:hAnsi="Calibri" w:cs="Calibri"/>
                <w:color w:val="auto"/>
              </w:rPr>
            </w:pPr>
          </w:p>
        </w:tc>
        <w:tc>
          <w:tcPr>
            <w:tcW w:w="1103" w:type="pct"/>
            <w:shd w:val="clear" w:color="auto" w:fill="DBE5F1"/>
          </w:tcPr>
          <w:p w14:paraId="5B3430A9" w14:textId="77777777" w:rsidR="00146A69" w:rsidRPr="00146A69" w:rsidRDefault="00146A69" w:rsidP="00146A69">
            <w:pPr>
              <w:spacing w:after="0" w:line="240" w:lineRule="auto"/>
              <w:ind w:left="0" w:right="0" w:firstLine="0"/>
              <w:rPr>
                <w:rFonts w:ascii="Calibri" w:hAnsi="Calibri" w:cs="Arial"/>
                <w:color w:val="auto"/>
                <w:sz w:val="18"/>
              </w:rPr>
            </w:pPr>
            <w:r w:rsidRPr="00146A69">
              <w:rPr>
                <w:rFonts w:ascii="Calibri" w:hAnsi="Calibri" w:cs="Arial"/>
                <w:color w:val="auto"/>
                <w:sz w:val="18"/>
              </w:rPr>
              <w:t>UNIDAD DE MEDIDA</w:t>
            </w:r>
          </w:p>
        </w:tc>
        <w:tc>
          <w:tcPr>
            <w:tcW w:w="3162" w:type="pct"/>
          </w:tcPr>
          <w:p w14:paraId="7C3B9D28" w14:textId="77777777" w:rsidR="00146A69" w:rsidRPr="00146A69" w:rsidRDefault="00146A69" w:rsidP="00146A69">
            <w:pPr>
              <w:spacing w:after="0" w:line="240" w:lineRule="auto"/>
              <w:ind w:left="0" w:right="0" w:firstLine="0"/>
              <w:rPr>
                <w:rFonts w:ascii="Calibri" w:hAnsi="Calibri" w:cs="Arial"/>
                <w:color w:val="auto"/>
              </w:rPr>
            </w:pPr>
          </w:p>
        </w:tc>
      </w:tr>
      <w:tr w:rsidR="00146A69" w:rsidRPr="00146A69" w14:paraId="56686334" w14:textId="77777777" w:rsidTr="00146A69">
        <w:trPr>
          <w:trHeight w:val="20"/>
        </w:trPr>
        <w:tc>
          <w:tcPr>
            <w:tcW w:w="5000" w:type="pct"/>
            <w:gridSpan w:val="3"/>
            <w:shd w:val="clear" w:color="auto" w:fill="DBE5F1"/>
            <w:vAlign w:val="center"/>
          </w:tcPr>
          <w:p w14:paraId="7135E32A" w14:textId="77777777" w:rsidR="00146A69" w:rsidRPr="00146A69" w:rsidRDefault="00146A69" w:rsidP="00146A69">
            <w:pPr>
              <w:spacing w:after="0" w:line="240" w:lineRule="auto"/>
              <w:ind w:left="0" w:right="0" w:firstLine="0"/>
              <w:rPr>
                <w:rFonts w:ascii="Calibri" w:hAnsi="Calibri" w:cs="Arial"/>
                <w:b/>
                <w:color w:val="0070C0"/>
              </w:rPr>
            </w:pPr>
            <w:r w:rsidRPr="00146A69">
              <w:rPr>
                <w:rFonts w:ascii="Calibri" w:hAnsi="Calibri" w:cs="Arial"/>
                <w:b/>
                <w:color w:val="0070C0"/>
              </w:rPr>
              <w:t>OBLIGACIÓN DEL BENEFICIARIO:</w:t>
            </w:r>
          </w:p>
          <w:p w14:paraId="3B58BD71"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 xml:space="preserve">La Unidad ejecutora de la operación está obligada a informar sobre el nivel de logro y consecución de los indicadores de resultado a cuyo avance contribuye la operación, de entre los definidos en el Programa Operativo adoptado, en el Objetivo Específico correspondiente a la operación (según el Anexo III del Reglamento (UE) </w:t>
            </w:r>
            <w:proofErr w:type="spellStart"/>
            <w:r w:rsidRPr="00146A69">
              <w:rPr>
                <w:rFonts w:ascii="Calibri" w:hAnsi="Calibri" w:cs="Arial"/>
                <w:color w:val="auto"/>
              </w:rPr>
              <w:t>nº</w:t>
            </w:r>
            <w:proofErr w:type="spellEnd"/>
            <w:r w:rsidRPr="00146A69">
              <w:rPr>
                <w:rFonts w:ascii="Calibri" w:hAnsi="Calibri" w:cs="Arial"/>
                <w:color w:val="auto"/>
              </w:rPr>
              <w:t xml:space="preserve"> 480/2014).</w:t>
            </w:r>
          </w:p>
        </w:tc>
      </w:tr>
      <w:bookmarkEnd w:id="4"/>
    </w:tbl>
    <w:p w14:paraId="7DB2A2D8"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2192"/>
        <w:gridCol w:w="2193"/>
        <w:gridCol w:w="2193"/>
        <w:gridCol w:w="2193"/>
      </w:tblGrid>
      <w:tr w:rsidR="00146A69" w:rsidRPr="00146A69" w14:paraId="27B02D63" w14:textId="77777777" w:rsidTr="00146A69">
        <w:trPr>
          <w:trHeight w:val="20"/>
        </w:trPr>
        <w:tc>
          <w:tcPr>
            <w:tcW w:w="5000" w:type="pct"/>
            <w:gridSpan w:val="4"/>
            <w:shd w:val="clear" w:color="auto" w:fill="0070C0"/>
          </w:tcPr>
          <w:p w14:paraId="491E3A52" w14:textId="77777777" w:rsidR="00146A69" w:rsidRPr="00146A69" w:rsidRDefault="00146A69" w:rsidP="00146A69">
            <w:pPr>
              <w:spacing w:after="0" w:line="240" w:lineRule="auto"/>
              <w:ind w:left="0" w:right="0" w:firstLine="0"/>
              <w:jc w:val="center"/>
              <w:rPr>
                <w:rFonts w:ascii="Calibri" w:hAnsi="Calibri" w:cs="Arial"/>
                <w:b/>
                <w:color w:val="FFFFFF"/>
                <w:sz w:val="24"/>
              </w:rPr>
            </w:pPr>
            <w:r w:rsidRPr="00146A69">
              <w:rPr>
                <w:rFonts w:ascii="Calibri" w:hAnsi="Calibri" w:cs="Arial"/>
                <w:b/>
                <w:color w:val="FFFFFF"/>
                <w:sz w:val="24"/>
              </w:rPr>
              <w:t>ASPECTOS EVALUABLES DE LA OPERACIÓN</w:t>
            </w:r>
          </w:p>
        </w:tc>
      </w:tr>
      <w:tr w:rsidR="00146A69" w:rsidRPr="00146A69" w14:paraId="54B4F512" w14:textId="77777777" w:rsidTr="00146A69">
        <w:trPr>
          <w:trHeight w:val="20"/>
        </w:trPr>
        <w:tc>
          <w:tcPr>
            <w:tcW w:w="1250" w:type="pct"/>
            <w:shd w:val="clear" w:color="auto" w:fill="DBE5F1"/>
            <w:vAlign w:val="center"/>
          </w:tcPr>
          <w:p w14:paraId="2CCA0163"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NIVEL DE LOGRO DE LA OPERACIÓN</w:t>
            </w:r>
          </w:p>
          <w:p w14:paraId="5CA4054F"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sz w:val="16"/>
                <w:szCs w:val="16"/>
              </w:rPr>
              <w:t>(% estimados s/ total de I.P. de la Estrategia)</w:t>
            </w:r>
            <w:r w:rsidRPr="00146A69">
              <w:rPr>
                <w:rFonts w:ascii="Calibri" w:hAnsi="Calibri" w:cs="Arial"/>
                <w:color w:val="auto"/>
              </w:rPr>
              <w:t xml:space="preserve"> </w:t>
            </w:r>
          </w:p>
        </w:tc>
        <w:tc>
          <w:tcPr>
            <w:tcW w:w="1250" w:type="pct"/>
          </w:tcPr>
          <w:p w14:paraId="1B6C9971" w14:textId="77777777" w:rsidR="00146A69" w:rsidRPr="00146A69" w:rsidRDefault="00146A69" w:rsidP="00146A69">
            <w:pPr>
              <w:spacing w:after="0" w:line="240" w:lineRule="auto"/>
              <w:ind w:left="0" w:right="0" w:firstLine="0"/>
              <w:jc w:val="center"/>
              <w:rPr>
                <w:rFonts w:ascii="Arial Narrow" w:hAnsi="Arial Narrow" w:cs="Arial"/>
                <w:color w:val="auto"/>
              </w:rPr>
            </w:pPr>
          </w:p>
        </w:tc>
        <w:tc>
          <w:tcPr>
            <w:tcW w:w="1250" w:type="pct"/>
            <w:shd w:val="clear" w:color="auto" w:fill="DBE5F1"/>
            <w:vAlign w:val="center"/>
          </w:tcPr>
          <w:p w14:paraId="3047538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NIVEL DE IMPACTO EN EL INDICADOR DE RESULTADO </w:t>
            </w:r>
          </w:p>
          <w:p w14:paraId="3B5D1759" w14:textId="77777777" w:rsidR="00146A69" w:rsidRPr="00146A69" w:rsidRDefault="00146A69" w:rsidP="00146A69">
            <w:pPr>
              <w:spacing w:after="0" w:line="240" w:lineRule="auto"/>
              <w:ind w:left="0" w:right="0" w:firstLine="0"/>
              <w:jc w:val="left"/>
              <w:rPr>
                <w:rFonts w:ascii="Arial Narrow" w:hAnsi="Arial Narrow" w:cs="Arial"/>
                <w:color w:val="auto"/>
              </w:rPr>
            </w:pPr>
            <w:r w:rsidRPr="00146A69">
              <w:rPr>
                <w:rFonts w:ascii="Calibri" w:hAnsi="Calibri" w:cs="Arial"/>
                <w:color w:val="auto"/>
                <w:sz w:val="16"/>
                <w:szCs w:val="16"/>
              </w:rPr>
              <w:t>(Bajo – Medio – Alto)</w:t>
            </w:r>
            <w:r w:rsidRPr="00146A69">
              <w:rPr>
                <w:rFonts w:ascii="Calibri" w:hAnsi="Calibri" w:cs="Arial"/>
                <w:color w:val="auto"/>
              </w:rPr>
              <w:t xml:space="preserve"> </w:t>
            </w:r>
          </w:p>
        </w:tc>
        <w:tc>
          <w:tcPr>
            <w:tcW w:w="1250" w:type="pct"/>
          </w:tcPr>
          <w:p w14:paraId="7D5583F9" w14:textId="77777777" w:rsidR="00146A69" w:rsidRPr="00146A69" w:rsidRDefault="00146A69" w:rsidP="00146A69">
            <w:pPr>
              <w:spacing w:after="0" w:line="240" w:lineRule="auto"/>
              <w:ind w:left="0" w:right="0" w:firstLine="0"/>
              <w:jc w:val="center"/>
              <w:rPr>
                <w:rFonts w:ascii="Arial Narrow" w:hAnsi="Arial Narrow" w:cs="Arial"/>
                <w:color w:val="auto"/>
              </w:rPr>
            </w:pPr>
          </w:p>
        </w:tc>
      </w:tr>
      <w:tr w:rsidR="00146A69" w:rsidRPr="00146A69" w14:paraId="77E3BECF" w14:textId="77777777" w:rsidTr="00146A69">
        <w:trPr>
          <w:trHeight w:val="20"/>
        </w:trPr>
        <w:tc>
          <w:tcPr>
            <w:tcW w:w="1250" w:type="pct"/>
            <w:shd w:val="clear" w:color="auto" w:fill="DBE5F1"/>
            <w:vAlign w:val="center"/>
          </w:tcPr>
          <w:p w14:paraId="3D2A9911" w14:textId="77777777" w:rsidR="00146A69" w:rsidRPr="00146A69" w:rsidRDefault="00146A69" w:rsidP="00146A69">
            <w:pPr>
              <w:spacing w:after="0" w:line="240" w:lineRule="auto"/>
              <w:ind w:left="0" w:right="-77" w:firstLine="0"/>
              <w:jc w:val="left"/>
              <w:rPr>
                <w:rFonts w:ascii="Calibri" w:hAnsi="Calibri" w:cs="Arial"/>
                <w:color w:val="auto"/>
                <w:sz w:val="16"/>
                <w:szCs w:val="16"/>
              </w:rPr>
            </w:pPr>
            <w:r w:rsidRPr="00146A69">
              <w:rPr>
                <w:rFonts w:ascii="Calibri" w:hAnsi="Calibri" w:cs="Arial"/>
                <w:color w:val="auto"/>
              </w:rPr>
              <w:t xml:space="preserve">NIVEL DE IMPACTO EN LA CONSECUCIÓN DEL MARCO DE RENDIMIENTO </w:t>
            </w:r>
            <w:r w:rsidRPr="00146A69">
              <w:rPr>
                <w:rFonts w:ascii="Calibri" w:hAnsi="Calibri" w:cs="Arial"/>
                <w:color w:val="auto"/>
                <w:sz w:val="16"/>
                <w:szCs w:val="16"/>
              </w:rPr>
              <w:t>(*)</w:t>
            </w:r>
          </w:p>
          <w:p w14:paraId="263EFFBD" w14:textId="77777777" w:rsidR="00146A69" w:rsidRPr="00146A69" w:rsidRDefault="00146A69" w:rsidP="00146A69">
            <w:pPr>
              <w:spacing w:after="0" w:line="240" w:lineRule="auto"/>
              <w:ind w:left="0" w:right="-77" w:firstLine="0"/>
              <w:jc w:val="left"/>
              <w:rPr>
                <w:rFonts w:ascii="Calibri" w:hAnsi="Calibri" w:cs="Arial"/>
                <w:color w:val="auto"/>
              </w:rPr>
            </w:pPr>
            <w:r w:rsidRPr="00146A69">
              <w:rPr>
                <w:rFonts w:ascii="Calibri" w:hAnsi="Calibri" w:cs="Arial"/>
                <w:color w:val="auto"/>
                <w:sz w:val="16"/>
                <w:szCs w:val="16"/>
              </w:rPr>
              <w:t>(Bajo – Medio – Alto)</w:t>
            </w:r>
            <w:r w:rsidRPr="00146A69">
              <w:rPr>
                <w:rFonts w:ascii="Calibri" w:hAnsi="Calibri" w:cs="Arial"/>
                <w:color w:val="auto"/>
              </w:rPr>
              <w:t xml:space="preserve"> </w:t>
            </w:r>
          </w:p>
        </w:tc>
        <w:tc>
          <w:tcPr>
            <w:tcW w:w="1250" w:type="pct"/>
          </w:tcPr>
          <w:p w14:paraId="59E5B1F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50" w:type="pct"/>
            <w:shd w:val="clear" w:color="auto" w:fill="DBE5F1"/>
            <w:vAlign w:val="center"/>
          </w:tcPr>
          <w:p w14:paraId="5BE9A62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NIVEL DE IMPACTO EN EL INDICADOR DE PRODUCTIVIDAD</w:t>
            </w:r>
          </w:p>
          <w:p w14:paraId="2D96FF74" w14:textId="77777777" w:rsidR="00146A69" w:rsidRPr="00146A69" w:rsidRDefault="00146A69" w:rsidP="00146A69">
            <w:pPr>
              <w:spacing w:after="0" w:line="240" w:lineRule="auto"/>
              <w:ind w:left="0" w:right="0" w:firstLine="0"/>
              <w:jc w:val="left"/>
              <w:rPr>
                <w:rFonts w:ascii="Arial Narrow" w:hAnsi="Arial Narrow" w:cs="Arial"/>
                <w:color w:val="auto"/>
              </w:rPr>
            </w:pPr>
            <w:r w:rsidRPr="00146A69">
              <w:rPr>
                <w:rFonts w:ascii="Calibri" w:hAnsi="Calibri" w:cs="Arial"/>
                <w:color w:val="auto"/>
                <w:sz w:val="16"/>
                <w:szCs w:val="16"/>
              </w:rPr>
              <w:t>(Bajo – Medio – Alto)</w:t>
            </w:r>
            <w:r w:rsidRPr="00146A69">
              <w:rPr>
                <w:rFonts w:ascii="Calibri" w:hAnsi="Calibri" w:cs="Arial"/>
                <w:color w:val="auto"/>
              </w:rPr>
              <w:t xml:space="preserve"> </w:t>
            </w:r>
          </w:p>
        </w:tc>
        <w:tc>
          <w:tcPr>
            <w:tcW w:w="1250" w:type="pct"/>
          </w:tcPr>
          <w:p w14:paraId="14D2D937" w14:textId="77777777" w:rsidR="00146A69" w:rsidRPr="00146A69" w:rsidRDefault="00146A69" w:rsidP="00146A69">
            <w:pPr>
              <w:spacing w:after="0" w:line="240" w:lineRule="auto"/>
              <w:ind w:left="0" w:right="0" w:firstLine="0"/>
              <w:jc w:val="center"/>
              <w:rPr>
                <w:rFonts w:ascii="Arial Narrow" w:hAnsi="Arial Narrow" w:cs="Arial"/>
                <w:color w:val="auto"/>
              </w:rPr>
            </w:pPr>
          </w:p>
        </w:tc>
      </w:tr>
      <w:tr w:rsidR="00146A69" w:rsidRPr="00146A69" w14:paraId="5EB28F47" w14:textId="77777777" w:rsidTr="00146A69">
        <w:trPr>
          <w:trHeight w:val="20"/>
        </w:trPr>
        <w:tc>
          <w:tcPr>
            <w:tcW w:w="5000" w:type="pct"/>
            <w:gridSpan w:val="4"/>
            <w:shd w:val="clear" w:color="auto" w:fill="DBE5F1"/>
          </w:tcPr>
          <w:p w14:paraId="771C155D" w14:textId="77777777" w:rsidR="00146A69" w:rsidRPr="00146A69" w:rsidRDefault="00146A69" w:rsidP="00146A69">
            <w:pPr>
              <w:spacing w:after="0" w:line="240" w:lineRule="auto"/>
              <w:ind w:left="0" w:right="0" w:firstLine="0"/>
              <w:rPr>
                <w:rFonts w:ascii="Calibri" w:hAnsi="Calibri" w:cs="Arial"/>
                <w:color w:val="auto"/>
                <w:sz w:val="16"/>
                <w:szCs w:val="16"/>
              </w:rPr>
            </w:pPr>
            <w:r w:rsidRPr="00146A69">
              <w:rPr>
                <w:rFonts w:ascii="Calibri" w:hAnsi="Calibri" w:cs="Arial"/>
                <w:color w:val="auto"/>
                <w:sz w:val="16"/>
                <w:szCs w:val="16"/>
              </w:rPr>
              <w:lastRenderedPageBreak/>
              <w:t xml:space="preserve">(*) El Eje-12 Urbano tiene asignada una reserva de eficacia (6% </w:t>
            </w:r>
            <w:proofErr w:type="spellStart"/>
            <w:r w:rsidRPr="00146A69">
              <w:rPr>
                <w:rFonts w:ascii="Calibri" w:hAnsi="Calibri" w:cs="Arial"/>
                <w:color w:val="auto"/>
                <w:sz w:val="16"/>
                <w:szCs w:val="16"/>
              </w:rPr>
              <w:t>ó</w:t>
            </w:r>
            <w:proofErr w:type="spellEnd"/>
            <w:r w:rsidRPr="00146A69">
              <w:rPr>
                <w:rFonts w:ascii="Calibri" w:hAnsi="Calibri" w:cs="Arial"/>
                <w:color w:val="auto"/>
                <w:sz w:val="16"/>
                <w:szCs w:val="16"/>
              </w:rPr>
              <w:t xml:space="preserve"> 7%, según la región) cuya aplicación está condicionada al cumplimiento del hito intermedio de que el 15 % del gasto total del Eje-12 se halle contratado a 31 de diciembre de 2018. </w:t>
            </w:r>
          </w:p>
          <w:p w14:paraId="0B6C8EE5"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sz w:val="16"/>
                <w:szCs w:val="16"/>
              </w:rPr>
              <w:t xml:space="preserve">Estimar el nivel de impacto de la operación a partir del presupuesto de </w:t>
            </w:r>
            <w:proofErr w:type="gramStart"/>
            <w:r w:rsidRPr="00146A69">
              <w:rPr>
                <w:rFonts w:ascii="Calibri" w:hAnsi="Calibri" w:cs="Arial"/>
                <w:color w:val="auto"/>
                <w:sz w:val="16"/>
                <w:szCs w:val="16"/>
              </w:rPr>
              <w:t>la misma</w:t>
            </w:r>
            <w:proofErr w:type="gramEnd"/>
            <w:r w:rsidRPr="00146A69">
              <w:rPr>
                <w:rFonts w:ascii="Calibri" w:hAnsi="Calibri" w:cs="Arial"/>
                <w:color w:val="auto"/>
                <w:sz w:val="16"/>
                <w:szCs w:val="16"/>
              </w:rPr>
              <w:t xml:space="preserve"> en comparación con el 15% del presupuesto total de la EDUSI.</w:t>
            </w:r>
          </w:p>
        </w:tc>
      </w:tr>
    </w:tbl>
    <w:p w14:paraId="032F7774" w14:textId="77777777" w:rsidR="00146A69" w:rsidRPr="00146A69" w:rsidRDefault="00146A69" w:rsidP="00146A69">
      <w:pPr>
        <w:spacing w:after="0" w:line="240" w:lineRule="auto"/>
        <w:ind w:left="0" w:right="0" w:firstLine="0"/>
        <w:rPr>
          <w:rFonts w:ascii="Calibri" w:eastAsia="Calibri" w:hAnsi="Calibri" w:cs="Arial"/>
          <w:color w:val="auto"/>
          <w:lang w:eastAsia="en-US"/>
        </w:rPr>
      </w:pPr>
      <w:r w:rsidRPr="00146A69">
        <w:rPr>
          <w:rFonts w:ascii="Calibri" w:eastAsia="Calibri" w:hAnsi="Calibri" w:cs="Arial"/>
          <w:b/>
          <w:color w:val="C0504D"/>
          <w:lang w:eastAsia="en-US"/>
        </w:rPr>
        <w:tab/>
      </w:r>
      <w:r w:rsidRPr="00146A69">
        <w:rPr>
          <w:rFonts w:ascii="Calibri" w:eastAsia="Calibri" w:hAnsi="Calibri" w:cs="Arial"/>
          <w:b/>
          <w:color w:val="C0504D"/>
          <w:lang w:eastAsia="en-US"/>
        </w:rPr>
        <w:tab/>
      </w:r>
      <w:r w:rsidRPr="00146A69">
        <w:rPr>
          <w:rFonts w:ascii="Calibri" w:eastAsia="Calibri" w:hAnsi="Calibri" w:cs="Arial"/>
          <w:b/>
          <w:color w:val="C0504D"/>
          <w:lang w:eastAsia="en-US"/>
        </w:rPr>
        <w:tab/>
      </w:r>
    </w:p>
    <w:tbl>
      <w:tblPr>
        <w:tblStyle w:val="Tablaconcuadrcula12"/>
        <w:tblW w:w="5005"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5164"/>
        <w:gridCol w:w="3607"/>
        <w:gridCol w:w="9"/>
      </w:tblGrid>
      <w:tr w:rsidR="00146A69" w:rsidRPr="00146A69" w14:paraId="42213A1F" w14:textId="77777777" w:rsidTr="00146A69">
        <w:trPr>
          <w:gridAfter w:val="1"/>
          <w:wAfter w:w="5" w:type="pct"/>
          <w:trHeight w:val="20"/>
        </w:trPr>
        <w:tc>
          <w:tcPr>
            <w:tcW w:w="4995" w:type="pct"/>
            <w:gridSpan w:val="2"/>
            <w:shd w:val="clear" w:color="auto" w:fill="0070C0"/>
          </w:tcPr>
          <w:p w14:paraId="4F065CC1" w14:textId="77777777" w:rsidR="00146A69" w:rsidRPr="00146A69" w:rsidRDefault="00146A69" w:rsidP="00146A69">
            <w:pPr>
              <w:spacing w:after="0" w:line="240" w:lineRule="auto"/>
              <w:ind w:left="0" w:right="0" w:firstLine="0"/>
              <w:jc w:val="center"/>
              <w:rPr>
                <w:rFonts w:ascii="Calibri" w:hAnsi="Calibri" w:cs="Arial"/>
                <w:b/>
                <w:color w:val="C0504D"/>
              </w:rPr>
            </w:pPr>
            <w:r w:rsidRPr="00146A69">
              <w:rPr>
                <w:rFonts w:ascii="Calibri" w:hAnsi="Calibri" w:cs="Arial"/>
                <w:b/>
                <w:color w:val="FFFFFF"/>
                <w:sz w:val="24"/>
              </w:rPr>
              <w:t>CONTRIBUCIONES</w:t>
            </w:r>
          </w:p>
        </w:tc>
      </w:tr>
      <w:tr w:rsidR="00146A69" w:rsidRPr="00146A69" w14:paraId="51E4F7E6" w14:textId="77777777" w:rsidTr="00146A69">
        <w:trPr>
          <w:trHeight w:val="20"/>
        </w:trPr>
        <w:tc>
          <w:tcPr>
            <w:tcW w:w="2941" w:type="pct"/>
            <w:shd w:val="clear" w:color="auto" w:fill="DBE5F1"/>
            <w:vAlign w:val="center"/>
          </w:tcPr>
          <w:p w14:paraId="0FBF983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Contribución de la operación a los objetivos de la Estrategia DUSI.</w:t>
            </w:r>
          </w:p>
        </w:tc>
        <w:tc>
          <w:tcPr>
            <w:tcW w:w="2059" w:type="pct"/>
            <w:gridSpan w:val="2"/>
          </w:tcPr>
          <w:p w14:paraId="443F77D5" w14:textId="77777777" w:rsidR="00146A69" w:rsidRPr="00146A69" w:rsidRDefault="00146A69" w:rsidP="00146A69">
            <w:pPr>
              <w:spacing w:after="0" w:line="240" w:lineRule="auto"/>
              <w:ind w:left="0" w:right="0" w:firstLine="0"/>
              <w:jc w:val="center"/>
              <w:rPr>
                <w:rFonts w:ascii="Arial Narrow" w:hAnsi="Arial Narrow" w:cs="Arial"/>
                <w:color w:val="auto"/>
              </w:rPr>
            </w:pPr>
          </w:p>
        </w:tc>
      </w:tr>
      <w:tr w:rsidR="00146A69" w:rsidRPr="00146A69" w14:paraId="37E33630" w14:textId="77777777" w:rsidTr="00146A69">
        <w:trPr>
          <w:trHeight w:val="20"/>
        </w:trPr>
        <w:tc>
          <w:tcPr>
            <w:tcW w:w="2941" w:type="pct"/>
            <w:shd w:val="clear" w:color="auto" w:fill="DBE5F1"/>
            <w:vAlign w:val="center"/>
          </w:tcPr>
          <w:p w14:paraId="5807245F" w14:textId="77777777" w:rsidR="00146A69" w:rsidRPr="00146A69" w:rsidRDefault="00146A69" w:rsidP="00146A69">
            <w:pPr>
              <w:spacing w:after="0" w:line="240" w:lineRule="auto"/>
              <w:ind w:left="0" w:right="-77" w:firstLine="0"/>
              <w:jc w:val="left"/>
              <w:rPr>
                <w:rFonts w:ascii="Calibri" w:hAnsi="Calibri" w:cs="Arial"/>
                <w:color w:val="auto"/>
              </w:rPr>
            </w:pPr>
            <w:r w:rsidRPr="00146A69">
              <w:rPr>
                <w:rFonts w:ascii="Calibri" w:hAnsi="Calibri" w:cs="Arial"/>
                <w:color w:val="auto"/>
              </w:rPr>
              <w:t xml:space="preserve">Contribución de la operación a los resultados esperados en el respectivo OE del PO </w:t>
            </w:r>
            <w:proofErr w:type="spellStart"/>
            <w:r w:rsidRPr="00146A69">
              <w:rPr>
                <w:rFonts w:ascii="Calibri" w:hAnsi="Calibri" w:cs="Arial"/>
                <w:color w:val="auto"/>
              </w:rPr>
              <w:t>Plurirregional</w:t>
            </w:r>
            <w:proofErr w:type="spellEnd"/>
            <w:r w:rsidRPr="00146A69">
              <w:rPr>
                <w:rFonts w:ascii="Calibri" w:hAnsi="Calibri" w:cs="Arial"/>
                <w:color w:val="auto"/>
              </w:rPr>
              <w:t xml:space="preserve"> de España 2014-2020.</w:t>
            </w:r>
          </w:p>
        </w:tc>
        <w:tc>
          <w:tcPr>
            <w:tcW w:w="2059" w:type="pct"/>
            <w:gridSpan w:val="2"/>
          </w:tcPr>
          <w:p w14:paraId="250B26FB" w14:textId="77777777" w:rsidR="00146A69" w:rsidRPr="00146A69" w:rsidRDefault="00146A69" w:rsidP="00146A69">
            <w:pPr>
              <w:spacing w:after="0" w:line="240" w:lineRule="auto"/>
              <w:ind w:left="0" w:right="0" w:firstLine="0"/>
              <w:jc w:val="center"/>
              <w:rPr>
                <w:rFonts w:ascii="Arial Narrow" w:hAnsi="Arial Narrow" w:cs="Arial"/>
                <w:color w:val="auto"/>
              </w:rPr>
            </w:pPr>
          </w:p>
        </w:tc>
      </w:tr>
    </w:tbl>
    <w:p w14:paraId="22A2A276"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12"/>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top w:w="28" w:type="dxa"/>
          <w:left w:w="57" w:type="dxa"/>
          <w:bottom w:w="28" w:type="dxa"/>
          <w:right w:w="57" w:type="dxa"/>
        </w:tblCellMar>
        <w:tblLook w:val="04A0" w:firstRow="1" w:lastRow="0" w:firstColumn="1" w:lastColumn="0" w:noHBand="0" w:noVBand="1"/>
      </w:tblPr>
      <w:tblGrid>
        <w:gridCol w:w="5156"/>
        <w:gridCol w:w="2975"/>
        <w:gridCol w:w="640"/>
      </w:tblGrid>
      <w:tr w:rsidR="00146A69" w:rsidRPr="00146A69" w14:paraId="1A763C92" w14:textId="77777777" w:rsidTr="00146A69">
        <w:trPr>
          <w:trHeight w:val="20"/>
        </w:trPr>
        <w:tc>
          <w:tcPr>
            <w:tcW w:w="5000" w:type="pct"/>
            <w:gridSpan w:val="3"/>
            <w:shd w:val="clear" w:color="auto" w:fill="0070C0"/>
          </w:tcPr>
          <w:p w14:paraId="543F463C" w14:textId="77777777" w:rsidR="00146A69" w:rsidRPr="00146A69" w:rsidRDefault="00146A69" w:rsidP="00146A69">
            <w:pPr>
              <w:spacing w:after="0" w:line="240" w:lineRule="auto"/>
              <w:ind w:left="0" w:right="0" w:firstLine="0"/>
              <w:jc w:val="center"/>
              <w:rPr>
                <w:rFonts w:ascii="Calibri" w:hAnsi="Calibri" w:cs="Arial"/>
                <w:b/>
                <w:color w:val="C0504D"/>
                <w:sz w:val="24"/>
              </w:rPr>
            </w:pPr>
            <w:r w:rsidRPr="00146A69">
              <w:rPr>
                <w:rFonts w:ascii="Calibri" w:hAnsi="Calibri" w:cs="Arial"/>
                <w:b/>
                <w:color w:val="FFFFFF"/>
                <w:sz w:val="24"/>
              </w:rPr>
              <w:t>PARTICIPACIÓN CIUDADANA</w:t>
            </w:r>
          </w:p>
        </w:tc>
      </w:tr>
      <w:tr w:rsidR="00146A69" w:rsidRPr="00146A69" w14:paraId="7CC1F232" w14:textId="77777777" w:rsidTr="00146A69">
        <w:trPr>
          <w:trHeight w:val="20"/>
        </w:trPr>
        <w:tc>
          <w:tcPr>
            <w:tcW w:w="2939" w:type="pct"/>
            <w:vMerge w:val="restart"/>
            <w:shd w:val="clear" w:color="auto" w:fill="DBE5F1"/>
            <w:vAlign w:val="center"/>
          </w:tcPr>
          <w:p w14:paraId="44FE7F89" w14:textId="77777777" w:rsidR="00146A69" w:rsidRPr="00146A69" w:rsidRDefault="00146A69" w:rsidP="00146A69">
            <w:pPr>
              <w:spacing w:after="0" w:line="240" w:lineRule="auto"/>
              <w:ind w:left="0" w:right="0" w:firstLine="0"/>
              <w:jc w:val="left"/>
              <w:rPr>
                <w:rFonts w:ascii="Calibri" w:hAnsi="Calibri" w:cs="Arial"/>
                <w:color w:val="C0504D"/>
                <w:sz w:val="22"/>
              </w:rPr>
            </w:pPr>
            <w:r w:rsidRPr="00146A69">
              <w:rPr>
                <w:rFonts w:ascii="Calibri" w:hAnsi="Calibri" w:cs="Arial"/>
                <w:color w:val="0070C0"/>
                <w:sz w:val="22"/>
              </w:rPr>
              <w:t xml:space="preserve">OPERACIÓN PARTICIPADA A TRAVÉS DE: </w:t>
            </w:r>
          </w:p>
        </w:tc>
        <w:tc>
          <w:tcPr>
            <w:tcW w:w="1696" w:type="pct"/>
            <w:shd w:val="clear" w:color="auto" w:fill="DBE5F1"/>
            <w:vAlign w:val="center"/>
          </w:tcPr>
          <w:p w14:paraId="726F8415"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 xml:space="preserve">Partidos políticos con representación municipal </w:t>
            </w:r>
            <w:r w:rsidRPr="00146A69">
              <w:rPr>
                <w:rFonts w:ascii="Calibri" w:hAnsi="Calibri" w:cs="Arial"/>
                <w:color w:val="auto"/>
              </w:rPr>
              <w:t xml:space="preserve"> </w:t>
            </w:r>
          </w:p>
        </w:tc>
        <w:tc>
          <w:tcPr>
            <w:tcW w:w="365" w:type="pct"/>
            <w:vAlign w:val="center"/>
          </w:tcPr>
          <w:sdt>
            <w:sdtPr>
              <w:rPr>
                <w:rFonts w:ascii="Calibri" w:hAnsi="Calibri" w:cs="Arial"/>
                <w:color w:val="auto"/>
                <w:sz w:val="24"/>
              </w:rPr>
              <w:id w:val="880901041"/>
              <w14:checkbox>
                <w14:checked w14:val="0"/>
                <w14:checkedState w14:val="2612" w14:font="MS Gothic"/>
                <w14:uncheckedState w14:val="2610" w14:font="MS Gothic"/>
              </w14:checkbox>
            </w:sdtPr>
            <w:sdtContent>
              <w:p w14:paraId="3B2B0740"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2F1E258D" w14:textId="77777777" w:rsidTr="00146A69">
        <w:trPr>
          <w:trHeight w:val="20"/>
        </w:trPr>
        <w:tc>
          <w:tcPr>
            <w:tcW w:w="2939" w:type="pct"/>
            <w:vMerge/>
            <w:shd w:val="clear" w:color="auto" w:fill="DBE5F1"/>
            <w:vAlign w:val="center"/>
          </w:tcPr>
          <w:p w14:paraId="37756119" w14:textId="77777777" w:rsidR="00146A69" w:rsidRPr="00146A69" w:rsidRDefault="00146A69" w:rsidP="00146A69">
            <w:pPr>
              <w:spacing w:after="0" w:line="240" w:lineRule="auto"/>
              <w:ind w:left="0" w:right="0" w:firstLine="0"/>
              <w:jc w:val="left"/>
              <w:rPr>
                <w:rFonts w:ascii="Calibri" w:hAnsi="Calibri" w:cs="Arial"/>
                <w:color w:val="C0504D"/>
                <w:sz w:val="22"/>
              </w:rPr>
            </w:pPr>
          </w:p>
        </w:tc>
        <w:tc>
          <w:tcPr>
            <w:tcW w:w="1696" w:type="pct"/>
            <w:shd w:val="clear" w:color="auto" w:fill="DBE5F1"/>
            <w:vAlign w:val="center"/>
          </w:tcPr>
          <w:p w14:paraId="2D1ADC84"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Agentes locales</w:t>
            </w:r>
            <w:r w:rsidRPr="00146A69">
              <w:rPr>
                <w:rFonts w:ascii="Calibri" w:hAnsi="Calibri" w:cs="Arial"/>
                <w:color w:val="auto"/>
              </w:rPr>
              <w:t xml:space="preserve"> </w:t>
            </w:r>
          </w:p>
        </w:tc>
        <w:tc>
          <w:tcPr>
            <w:tcW w:w="365" w:type="pct"/>
            <w:vAlign w:val="center"/>
          </w:tcPr>
          <w:sdt>
            <w:sdtPr>
              <w:rPr>
                <w:rFonts w:ascii="Calibri" w:hAnsi="Calibri" w:cs="Arial"/>
                <w:color w:val="auto"/>
                <w:sz w:val="24"/>
              </w:rPr>
              <w:id w:val="-2006812413"/>
              <w14:checkbox>
                <w14:checked w14:val="0"/>
                <w14:checkedState w14:val="2612" w14:font="MS Gothic"/>
                <w14:uncheckedState w14:val="2610" w14:font="MS Gothic"/>
              </w14:checkbox>
            </w:sdtPr>
            <w:sdtContent>
              <w:p w14:paraId="7A8A8506"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674C0A16" w14:textId="77777777" w:rsidTr="00146A69">
        <w:trPr>
          <w:trHeight w:val="20"/>
        </w:trPr>
        <w:tc>
          <w:tcPr>
            <w:tcW w:w="2939" w:type="pct"/>
            <w:vMerge/>
            <w:shd w:val="clear" w:color="auto" w:fill="DBE5F1"/>
            <w:vAlign w:val="center"/>
          </w:tcPr>
          <w:p w14:paraId="32935B21" w14:textId="77777777" w:rsidR="00146A69" w:rsidRPr="00146A69" w:rsidRDefault="00146A69" w:rsidP="00146A69">
            <w:pPr>
              <w:spacing w:after="0" w:line="240" w:lineRule="auto"/>
              <w:ind w:left="0" w:right="0" w:firstLine="0"/>
              <w:jc w:val="left"/>
              <w:rPr>
                <w:rFonts w:ascii="Calibri" w:hAnsi="Calibri" w:cs="Arial"/>
                <w:color w:val="C0504D"/>
                <w:sz w:val="22"/>
              </w:rPr>
            </w:pPr>
          </w:p>
        </w:tc>
        <w:tc>
          <w:tcPr>
            <w:tcW w:w="1696" w:type="pct"/>
            <w:shd w:val="clear" w:color="auto" w:fill="DBE5F1"/>
            <w:vAlign w:val="center"/>
          </w:tcPr>
          <w:p w14:paraId="5A1BD0B6"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Representantes de la sociedad civil</w:t>
            </w:r>
            <w:r w:rsidRPr="00146A69">
              <w:rPr>
                <w:rFonts w:ascii="Calibri" w:hAnsi="Calibri" w:cs="Arial"/>
                <w:color w:val="auto"/>
              </w:rPr>
              <w:t xml:space="preserve"> </w:t>
            </w:r>
          </w:p>
        </w:tc>
        <w:tc>
          <w:tcPr>
            <w:tcW w:w="365" w:type="pct"/>
            <w:vAlign w:val="center"/>
          </w:tcPr>
          <w:sdt>
            <w:sdtPr>
              <w:rPr>
                <w:rFonts w:ascii="Calibri" w:hAnsi="Calibri" w:cs="Arial"/>
                <w:color w:val="auto"/>
                <w:sz w:val="24"/>
              </w:rPr>
              <w:id w:val="-1082440232"/>
              <w14:checkbox>
                <w14:checked w14:val="0"/>
                <w14:checkedState w14:val="2612" w14:font="MS Gothic"/>
                <w14:uncheckedState w14:val="2610" w14:font="MS Gothic"/>
              </w14:checkbox>
            </w:sdtPr>
            <w:sdtContent>
              <w:p w14:paraId="7822BA25"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5928B23E" w14:textId="77777777" w:rsidTr="00146A69">
        <w:trPr>
          <w:trHeight w:val="20"/>
        </w:trPr>
        <w:tc>
          <w:tcPr>
            <w:tcW w:w="2939" w:type="pct"/>
            <w:vMerge/>
            <w:shd w:val="clear" w:color="auto" w:fill="F2DBDB"/>
            <w:vAlign w:val="center"/>
          </w:tcPr>
          <w:p w14:paraId="6B2BD684" w14:textId="77777777" w:rsidR="00146A69" w:rsidRPr="00146A69" w:rsidRDefault="00146A69" w:rsidP="00146A69">
            <w:pPr>
              <w:spacing w:after="0" w:line="240" w:lineRule="auto"/>
              <w:ind w:left="0" w:right="0" w:firstLine="0"/>
              <w:jc w:val="left"/>
              <w:rPr>
                <w:rFonts w:ascii="Calibri" w:hAnsi="Calibri" w:cs="Arial"/>
                <w:color w:val="C0504D"/>
                <w:sz w:val="22"/>
              </w:rPr>
            </w:pPr>
          </w:p>
        </w:tc>
        <w:tc>
          <w:tcPr>
            <w:tcW w:w="1696" w:type="pct"/>
            <w:shd w:val="clear" w:color="auto" w:fill="DBE5F1"/>
            <w:vAlign w:val="center"/>
          </w:tcPr>
          <w:p w14:paraId="0BD16EB5"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Ciudadanía en general</w:t>
            </w:r>
            <w:r w:rsidRPr="00146A69">
              <w:rPr>
                <w:rFonts w:ascii="Calibri" w:hAnsi="Calibri" w:cs="Arial"/>
                <w:color w:val="auto"/>
              </w:rPr>
              <w:t xml:space="preserve"> </w:t>
            </w:r>
          </w:p>
        </w:tc>
        <w:tc>
          <w:tcPr>
            <w:tcW w:w="365" w:type="pct"/>
            <w:vAlign w:val="center"/>
          </w:tcPr>
          <w:sdt>
            <w:sdtPr>
              <w:rPr>
                <w:rFonts w:ascii="Calibri" w:hAnsi="Calibri" w:cs="Arial"/>
                <w:color w:val="auto"/>
                <w:sz w:val="24"/>
              </w:rPr>
              <w:id w:val="-1033564694"/>
              <w14:checkbox>
                <w14:checked w14:val="1"/>
                <w14:checkedState w14:val="2612" w14:font="MS Gothic"/>
                <w14:uncheckedState w14:val="2610" w14:font="MS Gothic"/>
              </w14:checkbox>
            </w:sdtPr>
            <w:sdtContent>
              <w:p w14:paraId="7C90C6D4"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33C748CE" w14:textId="77777777" w:rsidTr="00146A69">
        <w:trPr>
          <w:trHeight w:val="20"/>
        </w:trPr>
        <w:tc>
          <w:tcPr>
            <w:tcW w:w="2939" w:type="pct"/>
            <w:vMerge w:val="restart"/>
            <w:shd w:val="clear" w:color="auto" w:fill="DBE5F1"/>
            <w:vAlign w:val="center"/>
          </w:tcPr>
          <w:p w14:paraId="094ADEDA" w14:textId="77777777" w:rsidR="00146A69" w:rsidRPr="00146A69" w:rsidRDefault="00146A69" w:rsidP="00146A69">
            <w:pPr>
              <w:spacing w:after="0" w:line="240" w:lineRule="auto"/>
              <w:ind w:left="0" w:right="0" w:firstLine="0"/>
              <w:jc w:val="left"/>
              <w:rPr>
                <w:rFonts w:ascii="Calibri" w:hAnsi="Calibri" w:cs="Arial"/>
                <w:color w:val="0070C0"/>
                <w:sz w:val="22"/>
              </w:rPr>
            </w:pPr>
            <w:r w:rsidRPr="00146A69">
              <w:rPr>
                <w:rFonts w:ascii="Calibri" w:hAnsi="Calibri" w:cs="Arial"/>
                <w:color w:val="0070C0"/>
                <w:sz w:val="22"/>
              </w:rPr>
              <w:t xml:space="preserve">GRADO DE PARTICIPACIÓN, O CONSENSO, DE LA OPERACIÓN:    </w:t>
            </w:r>
          </w:p>
          <w:p w14:paraId="1853FB02" w14:textId="77777777" w:rsidR="00146A69" w:rsidRPr="00146A69" w:rsidRDefault="00146A69" w:rsidP="00146A69">
            <w:pPr>
              <w:spacing w:after="0" w:line="240" w:lineRule="auto"/>
              <w:ind w:left="0" w:right="0" w:firstLine="0"/>
              <w:jc w:val="left"/>
              <w:rPr>
                <w:rFonts w:ascii="Calibri" w:hAnsi="Calibri" w:cs="Arial"/>
                <w:color w:val="C0504D"/>
                <w:sz w:val="22"/>
              </w:rPr>
            </w:pPr>
            <w:r w:rsidRPr="00146A69">
              <w:rPr>
                <w:rFonts w:ascii="Calibri" w:hAnsi="Calibri" w:cs="Arial"/>
                <w:color w:val="0070C0"/>
                <w:sz w:val="22"/>
                <w:szCs w:val="16"/>
              </w:rPr>
              <w:t>(según el n.º de actores mencionados en el apartado anterior)</w:t>
            </w:r>
            <w:r w:rsidRPr="00146A69">
              <w:rPr>
                <w:rFonts w:ascii="Calibri" w:hAnsi="Calibri" w:cs="Arial"/>
                <w:color w:val="0070C0"/>
                <w:sz w:val="22"/>
              </w:rPr>
              <w:t xml:space="preserve"> </w:t>
            </w:r>
          </w:p>
        </w:tc>
        <w:tc>
          <w:tcPr>
            <w:tcW w:w="1696" w:type="pct"/>
            <w:shd w:val="clear" w:color="auto" w:fill="DBE5F1"/>
            <w:vAlign w:val="center"/>
          </w:tcPr>
          <w:p w14:paraId="68D13CD6"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Bajo</w:t>
            </w:r>
          </w:p>
        </w:tc>
        <w:tc>
          <w:tcPr>
            <w:tcW w:w="365" w:type="pct"/>
            <w:vAlign w:val="center"/>
          </w:tcPr>
          <w:sdt>
            <w:sdtPr>
              <w:rPr>
                <w:rFonts w:ascii="Calibri" w:hAnsi="Calibri" w:cs="Arial"/>
                <w:color w:val="auto"/>
                <w:sz w:val="24"/>
              </w:rPr>
              <w:id w:val="1015429356"/>
              <w14:checkbox>
                <w14:checked w14:val="0"/>
                <w14:checkedState w14:val="2612" w14:font="MS Gothic"/>
                <w14:uncheckedState w14:val="2610" w14:font="MS Gothic"/>
              </w14:checkbox>
            </w:sdtPr>
            <w:sdtContent>
              <w:p w14:paraId="3E17D807"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55626061" w14:textId="77777777" w:rsidTr="00146A69">
        <w:trPr>
          <w:trHeight w:val="20"/>
        </w:trPr>
        <w:tc>
          <w:tcPr>
            <w:tcW w:w="2939" w:type="pct"/>
            <w:vMerge/>
            <w:shd w:val="clear" w:color="auto" w:fill="DBE5F1"/>
          </w:tcPr>
          <w:p w14:paraId="7F40CC84" w14:textId="77777777" w:rsidR="00146A69" w:rsidRPr="00146A69" w:rsidRDefault="00146A69" w:rsidP="00146A69">
            <w:pPr>
              <w:spacing w:after="0" w:line="240" w:lineRule="auto"/>
              <w:ind w:left="0" w:right="0" w:firstLine="0"/>
              <w:rPr>
                <w:rFonts w:ascii="Calibri" w:hAnsi="Calibri" w:cs="Arial"/>
                <w:color w:val="948A54"/>
              </w:rPr>
            </w:pPr>
          </w:p>
        </w:tc>
        <w:tc>
          <w:tcPr>
            <w:tcW w:w="1696" w:type="pct"/>
            <w:shd w:val="clear" w:color="auto" w:fill="DBE5F1"/>
            <w:vAlign w:val="center"/>
          </w:tcPr>
          <w:p w14:paraId="73F2E14E"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Medio</w:t>
            </w:r>
          </w:p>
        </w:tc>
        <w:tc>
          <w:tcPr>
            <w:tcW w:w="365" w:type="pct"/>
            <w:vAlign w:val="center"/>
          </w:tcPr>
          <w:sdt>
            <w:sdtPr>
              <w:rPr>
                <w:rFonts w:ascii="Calibri" w:hAnsi="Calibri" w:cs="Arial"/>
                <w:color w:val="auto"/>
                <w:sz w:val="24"/>
              </w:rPr>
              <w:id w:val="-1031573605"/>
              <w14:checkbox>
                <w14:checked w14:val="0"/>
                <w14:checkedState w14:val="2612" w14:font="MS Gothic"/>
                <w14:uncheckedState w14:val="2610" w14:font="MS Gothic"/>
              </w14:checkbox>
            </w:sdtPr>
            <w:sdtContent>
              <w:p w14:paraId="47BA6931"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4AA6648F" w14:textId="77777777" w:rsidTr="00146A69">
        <w:trPr>
          <w:trHeight w:val="20"/>
        </w:trPr>
        <w:tc>
          <w:tcPr>
            <w:tcW w:w="2939" w:type="pct"/>
            <w:vMerge/>
            <w:shd w:val="clear" w:color="auto" w:fill="DBE5F1"/>
          </w:tcPr>
          <w:p w14:paraId="3A185270" w14:textId="77777777" w:rsidR="00146A69" w:rsidRPr="00146A69" w:rsidRDefault="00146A69" w:rsidP="00146A69">
            <w:pPr>
              <w:spacing w:after="0" w:line="240" w:lineRule="auto"/>
              <w:ind w:left="0" w:right="0" w:firstLine="0"/>
              <w:rPr>
                <w:rFonts w:ascii="Calibri" w:hAnsi="Calibri" w:cs="Arial"/>
                <w:color w:val="948A54"/>
              </w:rPr>
            </w:pPr>
          </w:p>
        </w:tc>
        <w:tc>
          <w:tcPr>
            <w:tcW w:w="1696" w:type="pct"/>
            <w:shd w:val="clear" w:color="auto" w:fill="DBE5F1"/>
            <w:vAlign w:val="center"/>
          </w:tcPr>
          <w:p w14:paraId="521F6D6D" w14:textId="77777777" w:rsidR="00146A69" w:rsidRPr="00146A69" w:rsidRDefault="00146A69" w:rsidP="00146A69">
            <w:pPr>
              <w:spacing w:after="0" w:line="240" w:lineRule="auto"/>
              <w:ind w:left="0" w:right="0" w:firstLine="0"/>
              <w:jc w:val="left"/>
              <w:rPr>
                <w:rFonts w:ascii="Calibri" w:hAnsi="Calibri" w:cs="Arial"/>
                <w:smallCaps/>
                <w:color w:val="auto"/>
              </w:rPr>
            </w:pPr>
            <w:r w:rsidRPr="00146A69">
              <w:rPr>
                <w:rFonts w:ascii="Calibri" w:hAnsi="Calibri" w:cs="Arial"/>
                <w:smallCaps/>
                <w:color w:val="auto"/>
              </w:rPr>
              <w:t>Alto</w:t>
            </w:r>
          </w:p>
        </w:tc>
        <w:tc>
          <w:tcPr>
            <w:tcW w:w="365" w:type="pct"/>
            <w:vAlign w:val="center"/>
          </w:tcPr>
          <w:sdt>
            <w:sdtPr>
              <w:rPr>
                <w:rFonts w:ascii="Calibri" w:hAnsi="Calibri" w:cs="Arial"/>
                <w:color w:val="auto"/>
                <w:sz w:val="24"/>
              </w:rPr>
              <w:id w:val="1373580442"/>
              <w14:checkbox>
                <w14:checked w14:val="0"/>
                <w14:checkedState w14:val="2612" w14:font="MS Gothic"/>
                <w14:uncheckedState w14:val="2610" w14:font="MS Gothic"/>
              </w14:checkbox>
            </w:sdtPr>
            <w:sdtContent>
              <w:p w14:paraId="1AB5C72A"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bl>
    <w:p w14:paraId="6C6C94AB"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p w14:paraId="1C905258"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p w14:paraId="67B3B4EF"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1"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5036"/>
        <w:gridCol w:w="767"/>
        <w:gridCol w:w="784"/>
        <w:gridCol w:w="1337"/>
        <w:gridCol w:w="849"/>
      </w:tblGrid>
      <w:tr w:rsidR="00146A69" w:rsidRPr="00146A69" w14:paraId="1E844273" w14:textId="77777777" w:rsidTr="00146A69">
        <w:trPr>
          <w:trHeight w:val="20"/>
        </w:trPr>
        <w:tc>
          <w:tcPr>
            <w:tcW w:w="5000" w:type="pct"/>
            <w:gridSpan w:val="5"/>
            <w:shd w:val="clear" w:color="auto" w:fill="0070C0"/>
          </w:tcPr>
          <w:p w14:paraId="74313327" w14:textId="77777777" w:rsidR="00146A69" w:rsidRPr="00146A69" w:rsidRDefault="00146A69" w:rsidP="00146A69">
            <w:pPr>
              <w:spacing w:after="0" w:line="240" w:lineRule="auto"/>
              <w:ind w:left="0" w:right="0" w:firstLine="0"/>
              <w:jc w:val="center"/>
              <w:rPr>
                <w:rFonts w:ascii="Calibri" w:hAnsi="Calibri" w:cs="Arial"/>
                <w:b/>
                <w:color w:val="C0504D"/>
                <w:sz w:val="24"/>
              </w:rPr>
            </w:pPr>
            <w:bookmarkStart w:id="5" w:name="_Hlk535338164"/>
            <w:r w:rsidRPr="00146A69">
              <w:rPr>
                <w:rFonts w:ascii="Calibri" w:hAnsi="Calibri" w:cs="Arial"/>
                <w:b/>
                <w:color w:val="FFFFFF"/>
                <w:sz w:val="24"/>
              </w:rPr>
              <w:t>IMPORTES DE LA OPERACIÓN y SENDA FINANCIERA</w:t>
            </w:r>
          </w:p>
        </w:tc>
      </w:tr>
      <w:tr w:rsidR="00146A69" w:rsidRPr="00146A69" w14:paraId="5DC7CC14" w14:textId="77777777" w:rsidTr="00146A69">
        <w:trPr>
          <w:trHeight w:val="20"/>
        </w:trPr>
        <w:tc>
          <w:tcPr>
            <w:tcW w:w="2870" w:type="pct"/>
            <w:shd w:val="clear" w:color="auto" w:fill="DBE5F1"/>
            <w:vAlign w:val="center"/>
          </w:tcPr>
          <w:p w14:paraId="52F6032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COSTE TOTAL</w:t>
            </w:r>
            <w:r w:rsidRPr="00146A69">
              <w:rPr>
                <w:rFonts w:ascii="Calibri" w:hAnsi="Calibri" w:cs="Arial"/>
                <w:color w:val="auto"/>
                <w:sz w:val="16"/>
                <w:szCs w:val="16"/>
              </w:rPr>
              <w:t xml:space="preserve"> (IVA incluido)</w:t>
            </w:r>
            <w:r w:rsidRPr="00146A69">
              <w:rPr>
                <w:rFonts w:ascii="Calibri" w:hAnsi="Calibri" w:cs="Arial"/>
                <w:color w:val="auto"/>
              </w:rPr>
              <w:t xml:space="preserve"> </w:t>
            </w:r>
          </w:p>
        </w:tc>
        <w:tc>
          <w:tcPr>
            <w:tcW w:w="2130" w:type="pct"/>
            <w:gridSpan w:val="4"/>
            <w:vAlign w:val="center"/>
          </w:tcPr>
          <w:p w14:paraId="42E4C78A" w14:textId="77777777" w:rsidR="00146A69" w:rsidRPr="00146A69" w:rsidRDefault="00146A69" w:rsidP="00146A69">
            <w:pPr>
              <w:spacing w:after="0" w:line="240" w:lineRule="auto"/>
              <w:ind w:left="0" w:right="78" w:firstLine="0"/>
              <w:jc w:val="right"/>
              <w:rPr>
                <w:rFonts w:ascii="Arial Narrow" w:hAnsi="Arial Narrow" w:cs="Arial"/>
                <w:color w:val="auto"/>
              </w:rPr>
            </w:pPr>
          </w:p>
        </w:tc>
      </w:tr>
      <w:tr w:rsidR="00146A69" w:rsidRPr="00146A69" w14:paraId="27B50FD0" w14:textId="77777777" w:rsidTr="00146A69">
        <w:trPr>
          <w:trHeight w:val="20"/>
        </w:trPr>
        <w:tc>
          <w:tcPr>
            <w:tcW w:w="2870" w:type="pct"/>
            <w:shd w:val="clear" w:color="auto" w:fill="DBE5F1"/>
            <w:vAlign w:val="center"/>
          </w:tcPr>
          <w:p w14:paraId="54ECF80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COSTE TOTAL SUBVENCIONABLE </w:t>
            </w:r>
            <w:r w:rsidRPr="00146A69">
              <w:rPr>
                <w:rFonts w:ascii="Calibri" w:hAnsi="Calibri" w:cs="Arial"/>
                <w:color w:val="auto"/>
                <w:sz w:val="16"/>
                <w:szCs w:val="16"/>
              </w:rPr>
              <w:t>(IVA incluido)</w:t>
            </w:r>
          </w:p>
        </w:tc>
        <w:tc>
          <w:tcPr>
            <w:tcW w:w="2130" w:type="pct"/>
            <w:gridSpan w:val="4"/>
            <w:vAlign w:val="center"/>
          </w:tcPr>
          <w:p w14:paraId="21F3F970" w14:textId="77777777" w:rsidR="00146A69" w:rsidRPr="00146A69" w:rsidRDefault="00146A69" w:rsidP="00146A69">
            <w:pPr>
              <w:spacing w:after="0" w:line="240" w:lineRule="auto"/>
              <w:ind w:left="0" w:right="78" w:firstLine="0"/>
              <w:jc w:val="right"/>
              <w:rPr>
                <w:rFonts w:ascii="Arial Narrow" w:hAnsi="Arial Narrow" w:cs="Arial"/>
                <w:color w:val="auto"/>
              </w:rPr>
            </w:pPr>
          </w:p>
        </w:tc>
      </w:tr>
      <w:tr w:rsidR="00146A69" w:rsidRPr="00146A69" w14:paraId="7BA8E459" w14:textId="77777777" w:rsidTr="00146A69">
        <w:trPr>
          <w:trHeight w:val="20"/>
        </w:trPr>
        <w:tc>
          <w:tcPr>
            <w:tcW w:w="2870" w:type="pct"/>
            <w:shd w:val="clear" w:color="auto" w:fill="DBE5F1"/>
            <w:vAlign w:val="center"/>
          </w:tcPr>
          <w:p w14:paraId="682C550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COSTE PÚBLICO TOTAL SUBVENCIONABLE </w:t>
            </w:r>
            <w:r w:rsidRPr="00146A69">
              <w:rPr>
                <w:rFonts w:ascii="Calibri" w:hAnsi="Calibri" w:cs="Arial"/>
                <w:color w:val="auto"/>
                <w:sz w:val="16"/>
                <w:szCs w:val="16"/>
              </w:rPr>
              <w:t>(IVA incluido)</w:t>
            </w:r>
          </w:p>
        </w:tc>
        <w:tc>
          <w:tcPr>
            <w:tcW w:w="2130" w:type="pct"/>
            <w:gridSpan w:val="4"/>
            <w:vAlign w:val="center"/>
          </w:tcPr>
          <w:p w14:paraId="07C71623" w14:textId="77777777" w:rsidR="00146A69" w:rsidRPr="00146A69" w:rsidRDefault="00146A69" w:rsidP="00146A69">
            <w:pPr>
              <w:spacing w:after="0" w:line="240" w:lineRule="auto"/>
              <w:ind w:left="0" w:right="78" w:firstLine="0"/>
              <w:jc w:val="right"/>
              <w:rPr>
                <w:rFonts w:ascii="Arial Narrow" w:hAnsi="Arial Narrow" w:cs="Arial"/>
                <w:color w:val="auto"/>
              </w:rPr>
            </w:pPr>
          </w:p>
        </w:tc>
      </w:tr>
      <w:tr w:rsidR="00146A69" w:rsidRPr="00146A69" w14:paraId="6123947F" w14:textId="77777777" w:rsidTr="00146A69">
        <w:trPr>
          <w:trHeight w:val="20"/>
        </w:trPr>
        <w:tc>
          <w:tcPr>
            <w:tcW w:w="2870" w:type="pct"/>
            <w:shd w:val="clear" w:color="auto" w:fill="DBE5F1"/>
            <w:vAlign w:val="center"/>
          </w:tcPr>
          <w:p w14:paraId="194D2DE9"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AYUDA PÚBLICA SOLICITADA – FEDER</w:t>
            </w:r>
          </w:p>
          <w:p w14:paraId="40E6F59F"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sz w:val="16"/>
                <w:szCs w:val="16"/>
              </w:rPr>
              <w:t>(IVA incluido)</w:t>
            </w:r>
            <w:r w:rsidRPr="00146A69">
              <w:rPr>
                <w:rFonts w:ascii="Calibri" w:hAnsi="Calibri" w:cs="Arial"/>
                <w:color w:val="auto"/>
              </w:rPr>
              <w:t xml:space="preserve"> </w:t>
            </w:r>
          </w:p>
        </w:tc>
        <w:tc>
          <w:tcPr>
            <w:tcW w:w="884" w:type="pct"/>
            <w:gridSpan w:val="2"/>
            <w:vAlign w:val="center"/>
          </w:tcPr>
          <w:p w14:paraId="7769B484" w14:textId="77777777" w:rsidR="00146A69" w:rsidRPr="00146A69" w:rsidRDefault="00146A69" w:rsidP="00146A69">
            <w:pPr>
              <w:spacing w:after="0" w:line="240" w:lineRule="auto"/>
              <w:ind w:left="0" w:right="14" w:firstLine="0"/>
              <w:jc w:val="right"/>
              <w:rPr>
                <w:rFonts w:ascii="Arial Narrow" w:hAnsi="Arial Narrow" w:cs="Arial"/>
                <w:color w:val="auto"/>
              </w:rPr>
            </w:pPr>
          </w:p>
        </w:tc>
        <w:tc>
          <w:tcPr>
            <w:tcW w:w="762" w:type="pct"/>
            <w:shd w:val="clear" w:color="auto" w:fill="DBE5F1"/>
            <w:vAlign w:val="center"/>
          </w:tcPr>
          <w:p w14:paraId="2D3F3167"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PORCENTAJE % </w:t>
            </w:r>
          </w:p>
        </w:tc>
        <w:tc>
          <w:tcPr>
            <w:tcW w:w="484" w:type="pct"/>
            <w:vAlign w:val="center"/>
          </w:tcPr>
          <w:p w14:paraId="6C570339" w14:textId="77777777" w:rsidR="00146A69" w:rsidRPr="00146A69" w:rsidRDefault="00146A69" w:rsidP="00146A69">
            <w:pPr>
              <w:spacing w:after="0" w:line="240" w:lineRule="auto"/>
              <w:ind w:left="0" w:right="0" w:firstLine="0"/>
              <w:jc w:val="right"/>
              <w:rPr>
                <w:rFonts w:ascii="Arial Narrow" w:hAnsi="Arial Narrow" w:cs="Arial"/>
                <w:color w:val="auto"/>
              </w:rPr>
            </w:pPr>
            <w:r w:rsidRPr="00146A69">
              <w:rPr>
                <w:rFonts w:ascii="Arial Narrow" w:hAnsi="Arial Narrow" w:cs="Arial"/>
                <w:color w:val="auto"/>
              </w:rPr>
              <w:t>80,00 %</w:t>
            </w:r>
          </w:p>
        </w:tc>
      </w:tr>
      <w:tr w:rsidR="00146A69" w:rsidRPr="00146A69" w14:paraId="0C1D2D76" w14:textId="77777777" w:rsidTr="00146A69">
        <w:trPr>
          <w:trHeight w:val="20"/>
        </w:trPr>
        <w:tc>
          <w:tcPr>
            <w:tcW w:w="2870" w:type="pct"/>
            <w:shd w:val="clear" w:color="auto" w:fill="DBE5F1"/>
            <w:vAlign w:val="center"/>
          </w:tcPr>
          <w:p w14:paraId="2D04B078"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APORTACIÓN MUNICIPAL </w:t>
            </w:r>
            <w:r w:rsidRPr="00146A69">
              <w:rPr>
                <w:rFonts w:ascii="Calibri" w:hAnsi="Calibri" w:cs="Arial"/>
                <w:color w:val="auto"/>
                <w:sz w:val="16"/>
                <w:szCs w:val="16"/>
              </w:rPr>
              <w:t>(IVA incluido)</w:t>
            </w:r>
            <w:r w:rsidRPr="00146A69">
              <w:rPr>
                <w:rFonts w:ascii="Calibri" w:hAnsi="Calibri" w:cs="Arial"/>
                <w:color w:val="auto"/>
              </w:rPr>
              <w:t xml:space="preserve"> </w:t>
            </w:r>
          </w:p>
        </w:tc>
        <w:tc>
          <w:tcPr>
            <w:tcW w:w="884" w:type="pct"/>
            <w:gridSpan w:val="2"/>
            <w:vAlign w:val="center"/>
          </w:tcPr>
          <w:p w14:paraId="27F2A763" w14:textId="77777777" w:rsidR="00146A69" w:rsidRPr="00146A69" w:rsidRDefault="00146A69" w:rsidP="00146A69">
            <w:pPr>
              <w:spacing w:after="0" w:line="240" w:lineRule="auto"/>
              <w:ind w:left="0" w:right="14" w:firstLine="0"/>
              <w:jc w:val="right"/>
              <w:rPr>
                <w:rFonts w:ascii="Arial Narrow" w:hAnsi="Arial Narrow" w:cs="Arial"/>
                <w:color w:val="auto"/>
              </w:rPr>
            </w:pPr>
          </w:p>
        </w:tc>
        <w:tc>
          <w:tcPr>
            <w:tcW w:w="762" w:type="pct"/>
            <w:shd w:val="clear" w:color="auto" w:fill="DBE5F1"/>
            <w:vAlign w:val="center"/>
          </w:tcPr>
          <w:p w14:paraId="230C58DC"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PORCENTAJE % </w:t>
            </w:r>
          </w:p>
        </w:tc>
        <w:tc>
          <w:tcPr>
            <w:tcW w:w="484" w:type="pct"/>
            <w:vAlign w:val="center"/>
          </w:tcPr>
          <w:p w14:paraId="2BB9A5DF" w14:textId="77777777" w:rsidR="00146A69" w:rsidRPr="00146A69" w:rsidRDefault="00146A69" w:rsidP="00146A69">
            <w:pPr>
              <w:spacing w:after="0" w:line="240" w:lineRule="auto"/>
              <w:ind w:left="0" w:right="0" w:firstLine="0"/>
              <w:jc w:val="right"/>
              <w:rPr>
                <w:rFonts w:ascii="Arial Narrow" w:hAnsi="Arial Narrow" w:cs="Arial"/>
                <w:color w:val="auto"/>
              </w:rPr>
            </w:pPr>
            <w:r w:rsidRPr="00146A69">
              <w:rPr>
                <w:rFonts w:ascii="Arial Narrow" w:hAnsi="Arial Narrow" w:cs="Arial"/>
                <w:color w:val="auto"/>
              </w:rPr>
              <w:t>20,00 %</w:t>
            </w:r>
          </w:p>
        </w:tc>
      </w:tr>
      <w:tr w:rsidR="00146A69" w:rsidRPr="00146A69" w14:paraId="0E1C8227" w14:textId="77777777" w:rsidTr="00146A69">
        <w:trPr>
          <w:trHeight w:val="20"/>
        </w:trPr>
        <w:tc>
          <w:tcPr>
            <w:tcW w:w="3307" w:type="pct"/>
            <w:gridSpan w:val="2"/>
            <w:shd w:val="clear" w:color="auto" w:fill="DBE5F1"/>
            <w:vAlign w:val="center"/>
          </w:tcPr>
          <w:p w14:paraId="5665CC5A"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Porcentaje de los gastos relativos a información y comunicación </w:t>
            </w:r>
          </w:p>
        </w:tc>
        <w:tc>
          <w:tcPr>
            <w:tcW w:w="1693" w:type="pct"/>
            <w:gridSpan w:val="3"/>
            <w:vAlign w:val="center"/>
          </w:tcPr>
          <w:p w14:paraId="1A5D7349" w14:textId="77777777" w:rsidR="00146A69" w:rsidRPr="00146A69" w:rsidRDefault="00146A69" w:rsidP="00146A69">
            <w:pPr>
              <w:spacing w:after="0" w:line="240" w:lineRule="auto"/>
              <w:ind w:left="0" w:right="0" w:firstLine="0"/>
              <w:jc w:val="center"/>
              <w:rPr>
                <w:rFonts w:ascii="Arial Narrow" w:hAnsi="Arial Narrow" w:cs="Arial"/>
                <w:color w:val="auto"/>
              </w:rPr>
            </w:pPr>
          </w:p>
        </w:tc>
      </w:tr>
      <w:tr w:rsidR="00146A69" w:rsidRPr="00146A69" w14:paraId="04ADFB07" w14:textId="77777777" w:rsidTr="00146A69">
        <w:trPr>
          <w:trHeight w:val="20"/>
        </w:trPr>
        <w:tc>
          <w:tcPr>
            <w:tcW w:w="2870" w:type="pct"/>
            <w:shd w:val="clear" w:color="auto" w:fill="DBE5F1"/>
            <w:vAlign w:val="center"/>
          </w:tcPr>
          <w:p w14:paraId="76B9C258" w14:textId="77777777" w:rsidR="00146A69" w:rsidRPr="00146A69" w:rsidRDefault="00146A69" w:rsidP="00146A69">
            <w:pPr>
              <w:spacing w:after="0" w:line="240" w:lineRule="auto"/>
              <w:ind w:left="0" w:right="0" w:firstLine="0"/>
              <w:jc w:val="left"/>
              <w:rPr>
                <w:rFonts w:ascii="Calibri" w:hAnsi="Calibri" w:cs="Arial"/>
                <w:color w:val="auto"/>
              </w:rPr>
            </w:pPr>
            <w:bookmarkStart w:id="6" w:name="_Hlk535596441"/>
            <w:r w:rsidRPr="00146A69">
              <w:rPr>
                <w:rFonts w:ascii="Calibri" w:hAnsi="Calibri" w:cs="Arial"/>
                <w:color w:val="auto"/>
              </w:rPr>
              <w:t>¿El importe del IVA es recuperable según legislación nacional?</w:t>
            </w:r>
          </w:p>
        </w:tc>
        <w:tc>
          <w:tcPr>
            <w:tcW w:w="437" w:type="pct"/>
            <w:shd w:val="clear" w:color="auto" w:fill="DBE5F1"/>
            <w:vAlign w:val="center"/>
          </w:tcPr>
          <w:p w14:paraId="4F61A24E" w14:textId="77777777" w:rsidR="00146A69" w:rsidRPr="00146A69" w:rsidRDefault="00146A69" w:rsidP="00146A69">
            <w:pPr>
              <w:spacing w:after="0" w:line="240" w:lineRule="auto"/>
              <w:ind w:left="0" w:right="0" w:firstLine="0"/>
              <w:jc w:val="center"/>
              <w:rPr>
                <w:rFonts w:ascii="Arial Narrow" w:hAnsi="Arial Narrow" w:cs="Arial"/>
                <w:color w:val="auto"/>
              </w:rPr>
            </w:pPr>
            <w:r w:rsidRPr="00146A69">
              <w:rPr>
                <w:rFonts w:ascii="Arial Narrow" w:hAnsi="Arial Narrow" w:cs="Arial"/>
                <w:color w:val="auto"/>
              </w:rPr>
              <w:t>SÍ</w:t>
            </w:r>
          </w:p>
        </w:tc>
        <w:tc>
          <w:tcPr>
            <w:tcW w:w="447" w:type="pct"/>
            <w:vAlign w:val="center"/>
          </w:tcPr>
          <w:sdt>
            <w:sdtPr>
              <w:rPr>
                <w:rFonts w:ascii="Calibri" w:hAnsi="Calibri" w:cs="Arial"/>
                <w:bCs/>
                <w:color w:val="auto"/>
              </w:rPr>
              <w:id w:val="-1579589291"/>
              <w14:checkbox>
                <w14:checked w14:val="0"/>
                <w14:checkedState w14:val="2612" w14:font="MS Gothic"/>
                <w14:uncheckedState w14:val="2610" w14:font="MS Gothic"/>
              </w14:checkbox>
            </w:sdtPr>
            <w:sdtContent>
              <w:p w14:paraId="6F9C5962" w14:textId="77777777" w:rsidR="00146A69" w:rsidRPr="00146A69" w:rsidRDefault="00146A69" w:rsidP="00146A69">
                <w:pPr>
                  <w:spacing w:after="0" w:line="240" w:lineRule="auto"/>
                  <w:ind w:left="0" w:right="0" w:firstLine="0"/>
                  <w:jc w:val="center"/>
                  <w:rPr>
                    <w:rFonts w:ascii="Calibri" w:hAnsi="Calibri" w:cs="Arial"/>
                    <w:bCs/>
                    <w:color w:val="auto"/>
                  </w:rPr>
                </w:pPr>
                <w:r w:rsidRPr="00146A69">
                  <w:rPr>
                    <w:rFonts w:ascii="Segoe UI Symbol" w:hAnsi="Segoe UI Symbol" w:cs="Segoe UI Symbol"/>
                    <w:bCs/>
                    <w:color w:val="auto"/>
                  </w:rPr>
                  <w:t>☐</w:t>
                </w:r>
              </w:p>
            </w:sdtContent>
          </w:sdt>
        </w:tc>
        <w:tc>
          <w:tcPr>
            <w:tcW w:w="762" w:type="pct"/>
            <w:shd w:val="clear" w:color="auto" w:fill="DBE5F1"/>
            <w:vAlign w:val="center"/>
          </w:tcPr>
          <w:p w14:paraId="5C1DF6A4" w14:textId="77777777" w:rsidR="00146A69" w:rsidRPr="00146A69" w:rsidRDefault="00146A69" w:rsidP="00146A69">
            <w:pPr>
              <w:spacing w:after="0" w:line="240" w:lineRule="auto"/>
              <w:ind w:left="0" w:right="0" w:firstLine="0"/>
              <w:jc w:val="center"/>
              <w:rPr>
                <w:rFonts w:ascii="Arial Narrow" w:hAnsi="Arial Narrow" w:cs="Arial"/>
                <w:color w:val="auto"/>
              </w:rPr>
            </w:pPr>
            <w:r w:rsidRPr="00146A69">
              <w:rPr>
                <w:rFonts w:ascii="Arial Narrow" w:hAnsi="Arial Narrow" w:cs="Arial"/>
                <w:color w:val="auto"/>
              </w:rPr>
              <w:t>NO</w:t>
            </w:r>
          </w:p>
        </w:tc>
        <w:tc>
          <w:tcPr>
            <w:tcW w:w="484" w:type="pct"/>
            <w:vAlign w:val="center"/>
          </w:tcPr>
          <w:sdt>
            <w:sdtPr>
              <w:rPr>
                <w:rFonts w:ascii="Calibri" w:hAnsi="Calibri" w:cs="Arial"/>
                <w:bCs/>
                <w:color w:val="auto"/>
                <w:szCs w:val="28"/>
              </w:rPr>
              <w:id w:val="1272136158"/>
              <w14:checkbox>
                <w14:checked w14:val="0"/>
                <w14:checkedState w14:val="2612" w14:font="MS Gothic"/>
                <w14:uncheckedState w14:val="2610" w14:font="MS Gothic"/>
              </w14:checkbox>
            </w:sdtPr>
            <w:sdtContent>
              <w:p w14:paraId="048BDD1B" w14:textId="77777777" w:rsidR="00146A69" w:rsidRPr="00146A69" w:rsidRDefault="00146A69" w:rsidP="00146A69">
                <w:pPr>
                  <w:spacing w:after="0" w:line="240" w:lineRule="auto"/>
                  <w:ind w:left="0" w:right="0" w:firstLine="0"/>
                  <w:jc w:val="center"/>
                  <w:rPr>
                    <w:rFonts w:ascii="Calibri" w:hAnsi="Calibri" w:cs="Arial"/>
                    <w:bCs/>
                    <w:color w:val="auto"/>
                    <w:szCs w:val="28"/>
                  </w:rPr>
                </w:pPr>
                <w:r w:rsidRPr="00146A69">
                  <w:rPr>
                    <w:rFonts w:ascii="Segoe UI Symbol" w:hAnsi="Segoe UI Symbol" w:cs="Segoe UI Symbol"/>
                    <w:bCs/>
                    <w:color w:val="auto"/>
                    <w:szCs w:val="28"/>
                  </w:rPr>
                  <w:t>☐</w:t>
                </w:r>
              </w:p>
            </w:sdtContent>
          </w:sdt>
        </w:tc>
      </w:tr>
      <w:tr w:rsidR="00146A69" w:rsidRPr="00146A69" w14:paraId="68214C09" w14:textId="77777777" w:rsidTr="00146A69">
        <w:trPr>
          <w:trHeight w:val="20"/>
        </w:trPr>
        <w:tc>
          <w:tcPr>
            <w:tcW w:w="2870" w:type="pct"/>
            <w:shd w:val="clear" w:color="auto" w:fill="DBE5F1"/>
            <w:vAlign w:val="center"/>
          </w:tcPr>
          <w:p w14:paraId="2183E11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¿Se utilizan contratos públicos para desarrollo de la operación?</w:t>
            </w:r>
          </w:p>
        </w:tc>
        <w:tc>
          <w:tcPr>
            <w:tcW w:w="437" w:type="pct"/>
            <w:shd w:val="clear" w:color="auto" w:fill="DBE5F1"/>
            <w:vAlign w:val="center"/>
          </w:tcPr>
          <w:p w14:paraId="5B5EBC8B" w14:textId="77777777" w:rsidR="00146A69" w:rsidRPr="00146A69" w:rsidRDefault="00146A69" w:rsidP="00146A69">
            <w:pPr>
              <w:spacing w:after="0" w:line="240" w:lineRule="auto"/>
              <w:ind w:left="0" w:right="0" w:firstLine="0"/>
              <w:jc w:val="center"/>
              <w:rPr>
                <w:rFonts w:ascii="Arial Narrow" w:hAnsi="Arial Narrow" w:cs="Arial"/>
                <w:color w:val="auto"/>
              </w:rPr>
            </w:pPr>
            <w:r w:rsidRPr="00146A69">
              <w:rPr>
                <w:rFonts w:ascii="Arial Narrow" w:hAnsi="Arial Narrow" w:cs="Arial"/>
                <w:color w:val="auto"/>
              </w:rPr>
              <w:t>SÍ</w:t>
            </w:r>
          </w:p>
        </w:tc>
        <w:tc>
          <w:tcPr>
            <w:tcW w:w="447" w:type="pct"/>
            <w:vAlign w:val="center"/>
          </w:tcPr>
          <w:sdt>
            <w:sdtPr>
              <w:rPr>
                <w:rFonts w:ascii="Calibri" w:hAnsi="Calibri" w:cs="Arial"/>
                <w:bCs/>
                <w:color w:val="auto"/>
                <w:szCs w:val="28"/>
              </w:rPr>
              <w:id w:val="-377008390"/>
              <w14:checkbox>
                <w14:checked w14:val="0"/>
                <w14:checkedState w14:val="2612" w14:font="MS Gothic"/>
                <w14:uncheckedState w14:val="2610" w14:font="MS Gothic"/>
              </w14:checkbox>
            </w:sdtPr>
            <w:sdtContent>
              <w:p w14:paraId="5C73F923" w14:textId="77777777" w:rsidR="00146A69" w:rsidRPr="00146A69" w:rsidRDefault="00146A69" w:rsidP="00146A69">
                <w:pPr>
                  <w:spacing w:after="0" w:line="240" w:lineRule="auto"/>
                  <w:ind w:left="0" w:right="0" w:firstLine="0"/>
                  <w:jc w:val="center"/>
                  <w:rPr>
                    <w:rFonts w:ascii="Calibri" w:hAnsi="Calibri" w:cs="Arial"/>
                    <w:bCs/>
                    <w:color w:val="auto"/>
                    <w:szCs w:val="28"/>
                  </w:rPr>
                </w:pPr>
                <w:r w:rsidRPr="00146A69">
                  <w:rPr>
                    <w:rFonts w:ascii="Segoe UI Symbol" w:hAnsi="Segoe UI Symbol" w:cs="Segoe UI Symbol"/>
                    <w:bCs/>
                    <w:color w:val="auto"/>
                    <w:szCs w:val="28"/>
                  </w:rPr>
                  <w:t>☐</w:t>
                </w:r>
              </w:p>
            </w:sdtContent>
          </w:sdt>
        </w:tc>
        <w:tc>
          <w:tcPr>
            <w:tcW w:w="762" w:type="pct"/>
            <w:shd w:val="clear" w:color="auto" w:fill="DBE5F1"/>
            <w:vAlign w:val="center"/>
          </w:tcPr>
          <w:p w14:paraId="682988FB" w14:textId="77777777" w:rsidR="00146A69" w:rsidRPr="00146A69" w:rsidRDefault="00146A69" w:rsidP="00146A69">
            <w:pPr>
              <w:spacing w:after="0" w:line="240" w:lineRule="auto"/>
              <w:ind w:left="0" w:right="0" w:firstLine="0"/>
              <w:jc w:val="center"/>
              <w:rPr>
                <w:rFonts w:ascii="Arial Narrow" w:hAnsi="Arial Narrow" w:cs="Arial"/>
                <w:color w:val="auto"/>
              </w:rPr>
            </w:pPr>
            <w:r w:rsidRPr="00146A69">
              <w:rPr>
                <w:rFonts w:ascii="Arial Narrow" w:hAnsi="Arial Narrow" w:cs="Arial"/>
                <w:color w:val="auto"/>
              </w:rPr>
              <w:t>NO</w:t>
            </w:r>
          </w:p>
        </w:tc>
        <w:tc>
          <w:tcPr>
            <w:tcW w:w="484" w:type="pct"/>
            <w:vAlign w:val="center"/>
          </w:tcPr>
          <w:sdt>
            <w:sdtPr>
              <w:rPr>
                <w:rFonts w:ascii="Calibri" w:hAnsi="Calibri" w:cs="Arial"/>
                <w:bCs/>
                <w:color w:val="auto"/>
                <w:szCs w:val="28"/>
              </w:rPr>
              <w:id w:val="334804376"/>
              <w14:checkbox>
                <w14:checked w14:val="0"/>
                <w14:checkedState w14:val="2612" w14:font="MS Gothic"/>
                <w14:uncheckedState w14:val="2610" w14:font="MS Gothic"/>
              </w14:checkbox>
            </w:sdtPr>
            <w:sdtContent>
              <w:p w14:paraId="1C78FA26" w14:textId="77777777" w:rsidR="00146A69" w:rsidRPr="00146A69" w:rsidRDefault="00146A69" w:rsidP="00146A69">
                <w:pPr>
                  <w:spacing w:after="0" w:line="240" w:lineRule="auto"/>
                  <w:ind w:left="0" w:right="0" w:firstLine="0"/>
                  <w:jc w:val="center"/>
                  <w:rPr>
                    <w:rFonts w:ascii="Calibri" w:hAnsi="Calibri" w:cs="Arial"/>
                    <w:bCs/>
                    <w:color w:val="auto"/>
                    <w:szCs w:val="28"/>
                  </w:rPr>
                </w:pPr>
                <w:r w:rsidRPr="00146A69">
                  <w:rPr>
                    <w:rFonts w:ascii="Segoe UI Symbol" w:hAnsi="Segoe UI Symbol" w:cs="Segoe UI Symbol"/>
                    <w:bCs/>
                    <w:color w:val="auto"/>
                    <w:szCs w:val="28"/>
                  </w:rPr>
                  <w:t>☐</w:t>
                </w:r>
              </w:p>
            </w:sdtContent>
          </w:sdt>
        </w:tc>
      </w:tr>
      <w:bookmarkEnd w:id="6"/>
    </w:tbl>
    <w:p w14:paraId="606ED301"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1425"/>
        <w:gridCol w:w="1837"/>
        <w:gridCol w:w="1837"/>
        <w:gridCol w:w="1837"/>
        <w:gridCol w:w="1835"/>
      </w:tblGrid>
      <w:tr w:rsidR="00146A69" w:rsidRPr="00146A69" w14:paraId="5A4B67BE" w14:textId="77777777" w:rsidTr="00146A69">
        <w:trPr>
          <w:trHeight w:val="20"/>
        </w:trPr>
        <w:tc>
          <w:tcPr>
            <w:tcW w:w="813" w:type="pct"/>
            <w:vMerge w:val="restart"/>
            <w:shd w:val="clear" w:color="auto" w:fill="0070C0"/>
            <w:vAlign w:val="center"/>
          </w:tcPr>
          <w:p w14:paraId="16A1B01F" w14:textId="77777777" w:rsidR="00146A69" w:rsidRPr="00146A69" w:rsidRDefault="00146A69" w:rsidP="00146A69">
            <w:pPr>
              <w:spacing w:after="0" w:line="240" w:lineRule="auto"/>
              <w:ind w:left="0" w:right="0" w:firstLine="0"/>
              <w:jc w:val="center"/>
              <w:rPr>
                <w:rFonts w:ascii="Calibri" w:hAnsi="Calibri" w:cs="Arial"/>
                <w:b/>
                <w:color w:val="FFFFFF"/>
              </w:rPr>
            </w:pPr>
            <w:bookmarkStart w:id="7" w:name="_Hlk535596659"/>
            <w:r w:rsidRPr="00146A69">
              <w:rPr>
                <w:rFonts w:ascii="Calibri" w:hAnsi="Calibri" w:cs="Arial"/>
                <w:b/>
                <w:color w:val="FFFFFF"/>
              </w:rPr>
              <w:t xml:space="preserve">SENDA FINANCIERA </w:t>
            </w:r>
          </w:p>
        </w:tc>
        <w:tc>
          <w:tcPr>
            <w:tcW w:w="2094" w:type="pct"/>
            <w:gridSpan w:val="2"/>
            <w:shd w:val="clear" w:color="auto" w:fill="0070C0"/>
            <w:vAlign w:val="center"/>
          </w:tcPr>
          <w:p w14:paraId="53EE582C" w14:textId="77777777" w:rsidR="00146A69" w:rsidRPr="00146A69" w:rsidRDefault="00146A69" w:rsidP="00146A69">
            <w:pPr>
              <w:spacing w:after="0" w:line="240" w:lineRule="auto"/>
              <w:ind w:left="0" w:right="0" w:firstLine="0"/>
              <w:jc w:val="center"/>
              <w:rPr>
                <w:rFonts w:ascii="Calibri" w:hAnsi="Calibri" w:cs="Arial"/>
                <w:b/>
                <w:color w:val="FFFFFF"/>
              </w:rPr>
            </w:pPr>
            <w:r w:rsidRPr="00146A69">
              <w:rPr>
                <w:rFonts w:ascii="Calibri" w:hAnsi="Calibri" w:cs="Arial"/>
                <w:b/>
                <w:color w:val="FFFFFF"/>
              </w:rPr>
              <w:t>IMPORTE ADJUDICADO</w:t>
            </w:r>
          </w:p>
        </w:tc>
        <w:tc>
          <w:tcPr>
            <w:tcW w:w="2094" w:type="pct"/>
            <w:gridSpan w:val="2"/>
            <w:shd w:val="clear" w:color="auto" w:fill="0070C0"/>
            <w:vAlign w:val="center"/>
          </w:tcPr>
          <w:p w14:paraId="79B971B0" w14:textId="77777777" w:rsidR="00146A69" w:rsidRPr="00146A69" w:rsidRDefault="00146A69" w:rsidP="00146A69">
            <w:pPr>
              <w:spacing w:after="0" w:line="240" w:lineRule="auto"/>
              <w:ind w:left="0" w:right="0" w:firstLine="0"/>
              <w:jc w:val="center"/>
              <w:rPr>
                <w:rFonts w:ascii="Calibri" w:hAnsi="Calibri" w:cs="Arial"/>
                <w:b/>
                <w:color w:val="FFFFFF"/>
              </w:rPr>
            </w:pPr>
            <w:r w:rsidRPr="00146A69">
              <w:rPr>
                <w:rFonts w:ascii="Calibri" w:hAnsi="Calibri" w:cs="Arial"/>
                <w:b/>
                <w:color w:val="FFFFFF"/>
              </w:rPr>
              <w:t>IMPORTE EJECUTADO</w:t>
            </w:r>
          </w:p>
        </w:tc>
      </w:tr>
      <w:tr w:rsidR="00146A69" w:rsidRPr="00146A69" w14:paraId="5422289F" w14:textId="77777777" w:rsidTr="00146A69">
        <w:trPr>
          <w:trHeight w:val="20"/>
        </w:trPr>
        <w:tc>
          <w:tcPr>
            <w:tcW w:w="813" w:type="pct"/>
            <w:vMerge/>
            <w:shd w:val="clear" w:color="auto" w:fill="E5B8B7"/>
            <w:vAlign w:val="center"/>
          </w:tcPr>
          <w:p w14:paraId="19D7D924" w14:textId="77777777" w:rsidR="00146A69" w:rsidRPr="00146A69" w:rsidRDefault="00146A69" w:rsidP="00146A69">
            <w:pPr>
              <w:spacing w:after="0" w:line="240" w:lineRule="auto"/>
              <w:ind w:left="0" w:right="0" w:firstLine="0"/>
              <w:jc w:val="center"/>
              <w:rPr>
                <w:rFonts w:ascii="Calibri" w:hAnsi="Calibri" w:cs="Arial"/>
                <w:b/>
                <w:color w:val="C0504D"/>
              </w:rPr>
            </w:pPr>
          </w:p>
        </w:tc>
        <w:tc>
          <w:tcPr>
            <w:tcW w:w="1047" w:type="pct"/>
            <w:shd w:val="clear" w:color="auto" w:fill="DBE5F1"/>
            <w:vAlign w:val="center"/>
          </w:tcPr>
          <w:p w14:paraId="08B1E9E3"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ANUAL</w:t>
            </w:r>
          </w:p>
        </w:tc>
        <w:tc>
          <w:tcPr>
            <w:tcW w:w="1047" w:type="pct"/>
            <w:shd w:val="clear" w:color="auto" w:fill="DBE5F1"/>
            <w:vAlign w:val="center"/>
          </w:tcPr>
          <w:p w14:paraId="2C665899"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ACUMULADO</w:t>
            </w:r>
          </w:p>
        </w:tc>
        <w:tc>
          <w:tcPr>
            <w:tcW w:w="1047" w:type="pct"/>
            <w:shd w:val="clear" w:color="auto" w:fill="F2F2F2"/>
            <w:vAlign w:val="center"/>
          </w:tcPr>
          <w:p w14:paraId="6D61A2B9"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ANUAL</w:t>
            </w:r>
          </w:p>
        </w:tc>
        <w:tc>
          <w:tcPr>
            <w:tcW w:w="1046" w:type="pct"/>
            <w:shd w:val="clear" w:color="auto" w:fill="F2F2F2"/>
            <w:vAlign w:val="center"/>
          </w:tcPr>
          <w:p w14:paraId="55AC7570"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ACUMULADO</w:t>
            </w:r>
          </w:p>
        </w:tc>
      </w:tr>
      <w:tr w:rsidR="00146A69" w:rsidRPr="00146A69" w14:paraId="5AAC3AEE" w14:textId="77777777" w:rsidTr="00146A69">
        <w:trPr>
          <w:trHeight w:val="20"/>
        </w:trPr>
        <w:tc>
          <w:tcPr>
            <w:tcW w:w="813" w:type="pct"/>
            <w:shd w:val="clear" w:color="auto" w:fill="DBE5F1"/>
            <w:vAlign w:val="center"/>
          </w:tcPr>
          <w:p w14:paraId="3D7D3AEC"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2014</w:t>
            </w:r>
          </w:p>
        </w:tc>
        <w:tc>
          <w:tcPr>
            <w:tcW w:w="1047" w:type="pct"/>
            <w:shd w:val="clear" w:color="auto" w:fill="FFFFFF"/>
            <w:vAlign w:val="center"/>
          </w:tcPr>
          <w:p w14:paraId="084A3D70"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DBE5F1"/>
            <w:vAlign w:val="center"/>
          </w:tcPr>
          <w:p w14:paraId="2323B307"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FFFFFF"/>
            <w:vAlign w:val="center"/>
          </w:tcPr>
          <w:p w14:paraId="2B97D602"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6" w:type="pct"/>
            <w:shd w:val="clear" w:color="auto" w:fill="F2F2F2"/>
            <w:vAlign w:val="center"/>
          </w:tcPr>
          <w:p w14:paraId="7AF9C29F" w14:textId="77777777" w:rsidR="00146A69" w:rsidRPr="00146A69" w:rsidRDefault="00146A69" w:rsidP="00146A69">
            <w:pPr>
              <w:spacing w:after="0" w:line="240" w:lineRule="auto"/>
              <w:ind w:left="0" w:right="0" w:firstLine="0"/>
              <w:jc w:val="right"/>
              <w:rPr>
                <w:rFonts w:ascii="Arial Narrow" w:hAnsi="Arial Narrow" w:cs="Arial"/>
                <w:color w:val="948A54"/>
              </w:rPr>
            </w:pPr>
          </w:p>
        </w:tc>
      </w:tr>
      <w:tr w:rsidR="00146A69" w:rsidRPr="00146A69" w14:paraId="0521F10B" w14:textId="77777777" w:rsidTr="00146A69">
        <w:trPr>
          <w:trHeight w:val="20"/>
        </w:trPr>
        <w:tc>
          <w:tcPr>
            <w:tcW w:w="813" w:type="pct"/>
            <w:shd w:val="clear" w:color="auto" w:fill="DBE5F1"/>
            <w:vAlign w:val="center"/>
          </w:tcPr>
          <w:p w14:paraId="1C5DAF54"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2015</w:t>
            </w:r>
          </w:p>
        </w:tc>
        <w:tc>
          <w:tcPr>
            <w:tcW w:w="1047" w:type="pct"/>
            <w:shd w:val="clear" w:color="auto" w:fill="FFFFFF"/>
            <w:vAlign w:val="center"/>
          </w:tcPr>
          <w:p w14:paraId="511BEE73"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DBE5F1"/>
            <w:vAlign w:val="center"/>
          </w:tcPr>
          <w:p w14:paraId="37978FD0"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FFFFFF"/>
            <w:vAlign w:val="center"/>
          </w:tcPr>
          <w:p w14:paraId="4C74F6D4"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6" w:type="pct"/>
            <w:shd w:val="clear" w:color="auto" w:fill="F2F2F2"/>
            <w:vAlign w:val="center"/>
          </w:tcPr>
          <w:p w14:paraId="3E2DFBCE" w14:textId="77777777" w:rsidR="00146A69" w:rsidRPr="00146A69" w:rsidRDefault="00146A69" w:rsidP="00146A69">
            <w:pPr>
              <w:spacing w:after="0" w:line="240" w:lineRule="auto"/>
              <w:ind w:left="0" w:right="0" w:firstLine="0"/>
              <w:jc w:val="right"/>
              <w:rPr>
                <w:rFonts w:ascii="Arial Narrow" w:hAnsi="Arial Narrow" w:cs="Arial"/>
                <w:color w:val="948A54"/>
              </w:rPr>
            </w:pPr>
          </w:p>
        </w:tc>
      </w:tr>
      <w:tr w:rsidR="00146A69" w:rsidRPr="00146A69" w14:paraId="48D307E1" w14:textId="77777777" w:rsidTr="00146A69">
        <w:trPr>
          <w:trHeight w:val="20"/>
        </w:trPr>
        <w:tc>
          <w:tcPr>
            <w:tcW w:w="813" w:type="pct"/>
            <w:shd w:val="clear" w:color="auto" w:fill="DBE5F1"/>
            <w:vAlign w:val="center"/>
          </w:tcPr>
          <w:p w14:paraId="0228F95C"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2016</w:t>
            </w:r>
          </w:p>
        </w:tc>
        <w:tc>
          <w:tcPr>
            <w:tcW w:w="1047" w:type="pct"/>
            <w:shd w:val="clear" w:color="auto" w:fill="FFFFFF"/>
            <w:vAlign w:val="center"/>
          </w:tcPr>
          <w:p w14:paraId="78F2E109"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DBE5F1"/>
            <w:vAlign w:val="center"/>
          </w:tcPr>
          <w:p w14:paraId="18B01354"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7" w:type="pct"/>
            <w:shd w:val="clear" w:color="auto" w:fill="FFFFFF"/>
            <w:vAlign w:val="center"/>
          </w:tcPr>
          <w:p w14:paraId="35E24E11" w14:textId="77777777" w:rsidR="00146A69" w:rsidRPr="00146A69" w:rsidRDefault="00146A69" w:rsidP="00146A69">
            <w:pPr>
              <w:spacing w:after="0" w:line="240" w:lineRule="auto"/>
              <w:ind w:left="0" w:right="0" w:firstLine="0"/>
              <w:jc w:val="right"/>
              <w:rPr>
                <w:rFonts w:ascii="Arial Narrow" w:hAnsi="Arial Narrow" w:cs="Arial"/>
                <w:color w:val="948A54"/>
              </w:rPr>
            </w:pPr>
          </w:p>
        </w:tc>
        <w:tc>
          <w:tcPr>
            <w:tcW w:w="1046" w:type="pct"/>
            <w:shd w:val="clear" w:color="auto" w:fill="F2F2F2"/>
            <w:vAlign w:val="center"/>
          </w:tcPr>
          <w:p w14:paraId="45D99FC4" w14:textId="77777777" w:rsidR="00146A69" w:rsidRPr="00146A69" w:rsidRDefault="00146A69" w:rsidP="00146A69">
            <w:pPr>
              <w:spacing w:after="0" w:line="240" w:lineRule="auto"/>
              <w:ind w:left="0" w:right="0" w:firstLine="0"/>
              <w:jc w:val="right"/>
              <w:rPr>
                <w:rFonts w:ascii="Arial Narrow" w:hAnsi="Arial Narrow" w:cs="Arial"/>
                <w:color w:val="948A54"/>
              </w:rPr>
            </w:pPr>
          </w:p>
        </w:tc>
      </w:tr>
      <w:tr w:rsidR="00146A69" w:rsidRPr="00146A69" w14:paraId="61BC2DB9" w14:textId="77777777" w:rsidTr="00146A69">
        <w:trPr>
          <w:trHeight w:val="20"/>
        </w:trPr>
        <w:tc>
          <w:tcPr>
            <w:tcW w:w="813" w:type="pct"/>
            <w:shd w:val="clear" w:color="auto" w:fill="DBE5F1"/>
          </w:tcPr>
          <w:p w14:paraId="62E22F3C"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2017</w:t>
            </w:r>
          </w:p>
        </w:tc>
        <w:tc>
          <w:tcPr>
            <w:tcW w:w="1047" w:type="pct"/>
            <w:shd w:val="clear" w:color="auto" w:fill="FFFFFF"/>
            <w:vAlign w:val="center"/>
          </w:tcPr>
          <w:p w14:paraId="1A3AEB3D"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615F3FDA"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1E216CFB"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035EAA69"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1AEBE89D" w14:textId="77777777" w:rsidTr="00146A69">
        <w:trPr>
          <w:trHeight w:val="20"/>
        </w:trPr>
        <w:tc>
          <w:tcPr>
            <w:tcW w:w="813" w:type="pct"/>
            <w:shd w:val="clear" w:color="auto" w:fill="DBE5F1"/>
          </w:tcPr>
          <w:p w14:paraId="0B32F929"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lastRenderedPageBreak/>
              <w:t>2018</w:t>
            </w:r>
          </w:p>
        </w:tc>
        <w:tc>
          <w:tcPr>
            <w:tcW w:w="1047" w:type="pct"/>
            <w:shd w:val="clear" w:color="auto" w:fill="FFFFFF"/>
            <w:vAlign w:val="center"/>
          </w:tcPr>
          <w:p w14:paraId="3D8D6366"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742B2129"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35A40B52"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71531224"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76459E57" w14:textId="77777777" w:rsidTr="00146A69">
        <w:trPr>
          <w:trHeight w:val="20"/>
        </w:trPr>
        <w:tc>
          <w:tcPr>
            <w:tcW w:w="813" w:type="pct"/>
            <w:shd w:val="clear" w:color="auto" w:fill="DBE5F1"/>
          </w:tcPr>
          <w:p w14:paraId="67479A7C"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2019</w:t>
            </w:r>
          </w:p>
        </w:tc>
        <w:tc>
          <w:tcPr>
            <w:tcW w:w="1047" w:type="pct"/>
            <w:shd w:val="clear" w:color="auto" w:fill="FFFFFF"/>
            <w:vAlign w:val="center"/>
          </w:tcPr>
          <w:p w14:paraId="40FE83E1"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7F1619BD"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0DE6610C"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5A25C6B9"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5004B654" w14:textId="77777777" w:rsidTr="00146A69">
        <w:trPr>
          <w:trHeight w:val="20"/>
        </w:trPr>
        <w:tc>
          <w:tcPr>
            <w:tcW w:w="813" w:type="pct"/>
            <w:shd w:val="clear" w:color="auto" w:fill="DBE5F1"/>
          </w:tcPr>
          <w:p w14:paraId="67D86876"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2020</w:t>
            </w:r>
          </w:p>
        </w:tc>
        <w:tc>
          <w:tcPr>
            <w:tcW w:w="1047" w:type="pct"/>
            <w:shd w:val="clear" w:color="auto" w:fill="FFFFFF"/>
            <w:vAlign w:val="center"/>
          </w:tcPr>
          <w:p w14:paraId="742C769E"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68CF7FFC"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7B6DD8A9"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401DBDBC"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538BA17E" w14:textId="77777777" w:rsidTr="00146A69">
        <w:trPr>
          <w:trHeight w:val="20"/>
        </w:trPr>
        <w:tc>
          <w:tcPr>
            <w:tcW w:w="813" w:type="pct"/>
            <w:shd w:val="clear" w:color="auto" w:fill="DBE5F1"/>
          </w:tcPr>
          <w:p w14:paraId="5FD396F8"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2021</w:t>
            </w:r>
          </w:p>
        </w:tc>
        <w:tc>
          <w:tcPr>
            <w:tcW w:w="1047" w:type="pct"/>
            <w:shd w:val="clear" w:color="auto" w:fill="FFFFFF"/>
            <w:vAlign w:val="center"/>
          </w:tcPr>
          <w:p w14:paraId="53539BDB"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498F12C0"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10CF22B3"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7572E36C"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7F346BC8" w14:textId="77777777" w:rsidTr="00146A69">
        <w:trPr>
          <w:trHeight w:val="20"/>
        </w:trPr>
        <w:tc>
          <w:tcPr>
            <w:tcW w:w="813" w:type="pct"/>
            <w:shd w:val="clear" w:color="auto" w:fill="DBE5F1"/>
          </w:tcPr>
          <w:p w14:paraId="2EBF30F9"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2022</w:t>
            </w:r>
          </w:p>
        </w:tc>
        <w:tc>
          <w:tcPr>
            <w:tcW w:w="1047" w:type="pct"/>
            <w:shd w:val="clear" w:color="auto" w:fill="FFFFFF"/>
            <w:vAlign w:val="center"/>
          </w:tcPr>
          <w:p w14:paraId="77C67DE5"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14D8B84C"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59230A0F"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3045C21C"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0209B85A" w14:textId="77777777" w:rsidTr="00146A69">
        <w:trPr>
          <w:trHeight w:val="20"/>
        </w:trPr>
        <w:tc>
          <w:tcPr>
            <w:tcW w:w="813" w:type="pct"/>
            <w:shd w:val="clear" w:color="auto" w:fill="DBE5F1"/>
          </w:tcPr>
          <w:p w14:paraId="1917E007"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2023</w:t>
            </w:r>
          </w:p>
        </w:tc>
        <w:tc>
          <w:tcPr>
            <w:tcW w:w="1047" w:type="pct"/>
            <w:shd w:val="clear" w:color="auto" w:fill="FFFFFF"/>
            <w:vAlign w:val="center"/>
          </w:tcPr>
          <w:p w14:paraId="43FA367F"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71098AB0"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161A7900"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10A0C09B" w14:textId="77777777" w:rsidR="00146A69" w:rsidRPr="00146A69" w:rsidRDefault="00146A69" w:rsidP="00146A69">
            <w:pPr>
              <w:spacing w:after="0" w:line="240" w:lineRule="auto"/>
              <w:ind w:left="0" w:right="73" w:firstLine="0"/>
              <w:jc w:val="right"/>
              <w:rPr>
                <w:rFonts w:ascii="Arial Narrow" w:hAnsi="Arial Narrow" w:cs="Arial"/>
                <w:color w:val="auto"/>
              </w:rPr>
            </w:pPr>
          </w:p>
        </w:tc>
      </w:tr>
      <w:tr w:rsidR="00146A69" w:rsidRPr="00146A69" w14:paraId="705754E6" w14:textId="77777777" w:rsidTr="00146A69">
        <w:trPr>
          <w:trHeight w:val="20"/>
        </w:trPr>
        <w:tc>
          <w:tcPr>
            <w:tcW w:w="813" w:type="pct"/>
            <w:shd w:val="clear" w:color="auto" w:fill="DBE5F1"/>
          </w:tcPr>
          <w:p w14:paraId="49F21775" w14:textId="77777777" w:rsidR="00146A69" w:rsidRPr="00146A69" w:rsidRDefault="00146A69" w:rsidP="00146A69">
            <w:pPr>
              <w:spacing w:after="0" w:line="240" w:lineRule="auto"/>
              <w:ind w:left="0" w:right="0" w:firstLine="0"/>
              <w:jc w:val="center"/>
              <w:rPr>
                <w:rFonts w:ascii="Calibri" w:hAnsi="Calibri" w:cs="Arial"/>
                <w:b/>
                <w:color w:val="0070C0"/>
              </w:rPr>
            </w:pPr>
            <w:r w:rsidRPr="00146A69">
              <w:rPr>
                <w:rFonts w:ascii="Calibri" w:hAnsi="Calibri" w:cs="Arial"/>
                <w:b/>
                <w:color w:val="0070C0"/>
              </w:rPr>
              <w:t>TOTAL</w:t>
            </w:r>
          </w:p>
        </w:tc>
        <w:tc>
          <w:tcPr>
            <w:tcW w:w="1047" w:type="pct"/>
            <w:shd w:val="clear" w:color="auto" w:fill="FFFFFF"/>
            <w:vAlign w:val="center"/>
          </w:tcPr>
          <w:p w14:paraId="677AB746"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DBE5F1"/>
            <w:vAlign w:val="center"/>
          </w:tcPr>
          <w:p w14:paraId="69D5EC1E"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7" w:type="pct"/>
            <w:shd w:val="clear" w:color="auto" w:fill="FFFFFF"/>
            <w:vAlign w:val="center"/>
          </w:tcPr>
          <w:p w14:paraId="4ED0261F" w14:textId="77777777" w:rsidR="00146A69" w:rsidRPr="00146A69" w:rsidRDefault="00146A69" w:rsidP="00146A69">
            <w:pPr>
              <w:spacing w:after="0" w:line="240" w:lineRule="auto"/>
              <w:ind w:left="0" w:right="73" w:firstLine="0"/>
              <w:jc w:val="right"/>
              <w:rPr>
                <w:rFonts w:ascii="Arial Narrow" w:hAnsi="Arial Narrow" w:cs="Arial"/>
                <w:color w:val="auto"/>
              </w:rPr>
            </w:pPr>
          </w:p>
        </w:tc>
        <w:tc>
          <w:tcPr>
            <w:tcW w:w="1046" w:type="pct"/>
            <w:shd w:val="clear" w:color="auto" w:fill="F2F2F2"/>
            <w:vAlign w:val="center"/>
          </w:tcPr>
          <w:p w14:paraId="22534A55" w14:textId="77777777" w:rsidR="00146A69" w:rsidRPr="00146A69" w:rsidRDefault="00146A69" w:rsidP="00146A69">
            <w:pPr>
              <w:spacing w:after="0" w:line="240" w:lineRule="auto"/>
              <w:ind w:left="0" w:right="73" w:firstLine="0"/>
              <w:jc w:val="right"/>
              <w:rPr>
                <w:rFonts w:ascii="Arial Narrow" w:hAnsi="Arial Narrow" w:cs="Arial"/>
                <w:color w:val="auto"/>
              </w:rPr>
            </w:pPr>
          </w:p>
        </w:tc>
      </w:tr>
      <w:bookmarkEnd w:id="5"/>
      <w:bookmarkEnd w:id="7"/>
    </w:tbl>
    <w:p w14:paraId="6160FA55"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8215"/>
        <w:gridCol w:w="556"/>
      </w:tblGrid>
      <w:tr w:rsidR="00146A69" w:rsidRPr="00146A69" w14:paraId="5BFDC289" w14:textId="77777777" w:rsidTr="00146A69">
        <w:trPr>
          <w:trHeight w:val="20"/>
        </w:trPr>
        <w:tc>
          <w:tcPr>
            <w:tcW w:w="4683" w:type="pct"/>
            <w:shd w:val="clear" w:color="auto" w:fill="DBE5F1"/>
            <w:vAlign w:val="center"/>
          </w:tcPr>
          <w:p w14:paraId="6070759B" w14:textId="77777777" w:rsidR="00146A69" w:rsidRPr="00146A69" w:rsidRDefault="00146A69" w:rsidP="00146A69">
            <w:pPr>
              <w:spacing w:after="0" w:line="240" w:lineRule="auto"/>
              <w:ind w:left="0" w:right="63" w:firstLine="0"/>
              <w:rPr>
                <w:rFonts w:ascii="Calibri" w:hAnsi="Calibri" w:cs="Arial"/>
                <w:b/>
                <w:smallCaps/>
                <w:color w:val="C0504D"/>
              </w:rPr>
            </w:pPr>
            <w:r w:rsidRPr="00146A69">
              <w:rPr>
                <w:rFonts w:ascii="Calibri" w:hAnsi="Calibri" w:cs="Arial"/>
                <w:b/>
                <w:smallCaps/>
                <w:color w:val="0070C0"/>
              </w:rPr>
              <w:t>El solicitante declara que tiene capacidad administrativa, financiera y operativa suficiente para cumplir las condiciones de la ayuda solicitada.</w:t>
            </w:r>
            <w:r w:rsidRPr="00146A69">
              <w:rPr>
                <w:rFonts w:ascii="Calibri" w:hAnsi="Calibri" w:cs="Arial"/>
                <w:b/>
                <w:color w:val="0070C0"/>
              </w:rPr>
              <w:t xml:space="preserve"> </w:t>
            </w:r>
          </w:p>
        </w:tc>
        <w:tc>
          <w:tcPr>
            <w:tcW w:w="317" w:type="pct"/>
            <w:shd w:val="clear" w:color="auto" w:fill="F2F2F2"/>
            <w:vAlign w:val="center"/>
          </w:tcPr>
          <w:sdt>
            <w:sdtPr>
              <w:rPr>
                <w:rFonts w:ascii="Calibri" w:hAnsi="Calibri" w:cs="Arial"/>
                <w:color w:val="auto"/>
              </w:rPr>
              <w:id w:val="-203015688"/>
              <w14:checkbox>
                <w14:checked w14:val="0"/>
                <w14:checkedState w14:val="2612" w14:font="MS Gothic"/>
                <w14:uncheckedState w14:val="2610" w14:font="MS Gothic"/>
              </w14:checkbox>
            </w:sdtPr>
            <w:sdtContent>
              <w:p w14:paraId="555C9645"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bl>
    <w:p w14:paraId="311CEA12"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8215"/>
        <w:gridCol w:w="556"/>
      </w:tblGrid>
      <w:tr w:rsidR="00146A69" w:rsidRPr="00146A69" w14:paraId="3C18FB42" w14:textId="77777777" w:rsidTr="00146A69">
        <w:trPr>
          <w:trHeight w:val="20"/>
        </w:trPr>
        <w:tc>
          <w:tcPr>
            <w:tcW w:w="5000" w:type="pct"/>
            <w:gridSpan w:val="2"/>
            <w:shd w:val="clear" w:color="auto" w:fill="0070C0"/>
          </w:tcPr>
          <w:p w14:paraId="3D4C8862" w14:textId="77777777" w:rsidR="00146A69" w:rsidRPr="00146A69" w:rsidRDefault="00146A69" w:rsidP="00146A69">
            <w:pPr>
              <w:spacing w:after="0" w:line="240" w:lineRule="auto"/>
              <w:ind w:left="0" w:right="0" w:firstLine="0"/>
              <w:jc w:val="center"/>
              <w:rPr>
                <w:rFonts w:ascii="Calibri" w:hAnsi="Calibri" w:cs="Arial"/>
                <w:b/>
                <w:color w:val="C0504D"/>
              </w:rPr>
            </w:pPr>
            <w:r w:rsidRPr="00146A69">
              <w:rPr>
                <w:rFonts w:ascii="Calibri" w:hAnsi="Calibri" w:cs="Arial"/>
                <w:b/>
                <w:color w:val="FFFFFF"/>
              </w:rPr>
              <w:t>CRITERIOS DE SELECCIÓN DE LA OPERACIÓN</w:t>
            </w:r>
          </w:p>
        </w:tc>
      </w:tr>
      <w:tr w:rsidR="00146A69" w:rsidRPr="00146A69" w14:paraId="7B7A455E" w14:textId="77777777" w:rsidTr="00146A69">
        <w:trPr>
          <w:trHeight w:val="20"/>
        </w:trPr>
        <w:tc>
          <w:tcPr>
            <w:tcW w:w="4683" w:type="pct"/>
            <w:shd w:val="clear" w:color="auto" w:fill="DBE5F1"/>
            <w:vAlign w:val="center"/>
          </w:tcPr>
          <w:p w14:paraId="256BDCC8"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 xml:space="preserve">Cumple con los principios generales definidos en los artículos 7 y 8 del Reglamento (UE) </w:t>
            </w:r>
            <w:proofErr w:type="spellStart"/>
            <w:r w:rsidRPr="00146A69">
              <w:rPr>
                <w:rFonts w:ascii="Calibri" w:hAnsi="Calibri" w:cs="Arial"/>
                <w:smallCaps/>
                <w:color w:val="auto"/>
              </w:rPr>
              <w:t>nº</w:t>
            </w:r>
            <w:proofErr w:type="spellEnd"/>
            <w:r w:rsidRPr="00146A69">
              <w:rPr>
                <w:rFonts w:ascii="Calibri" w:hAnsi="Calibri" w:cs="Arial"/>
                <w:smallCaps/>
                <w:color w:val="auto"/>
              </w:rPr>
              <w:t xml:space="preserve"> 1303/2013 (no discriminación, igualdad de género y desarrollo sostenible).</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1282566237"/>
              <w14:checkbox>
                <w14:checked w14:val="0"/>
                <w14:checkedState w14:val="2612" w14:font="MS Gothic"/>
                <w14:uncheckedState w14:val="2610" w14:font="MS Gothic"/>
              </w14:checkbox>
            </w:sdtPr>
            <w:sdtContent>
              <w:p w14:paraId="3601BB46"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45C78042" w14:textId="77777777" w:rsidTr="00146A69">
        <w:trPr>
          <w:trHeight w:val="20"/>
        </w:trPr>
        <w:tc>
          <w:tcPr>
            <w:tcW w:w="4683" w:type="pct"/>
            <w:shd w:val="clear" w:color="auto" w:fill="DBE5F1"/>
            <w:vAlign w:val="center"/>
          </w:tcPr>
          <w:p w14:paraId="1CC4184B"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 xml:space="preserve">Cumple con la legislación Nacional y de la Unión Europea (artículo 6 del Reglamento (UE) </w:t>
            </w:r>
            <w:proofErr w:type="spellStart"/>
            <w:r w:rsidRPr="00146A69">
              <w:rPr>
                <w:rFonts w:ascii="Calibri" w:hAnsi="Calibri" w:cs="Arial"/>
                <w:smallCaps/>
                <w:color w:val="auto"/>
              </w:rPr>
              <w:t>nº</w:t>
            </w:r>
            <w:proofErr w:type="spellEnd"/>
            <w:r w:rsidRPr="00146A69">
              <w:rPr>
                <w:rFonts w:ascii="Calibri" w:hAnsi="Calibri" w:cs="Arial"/>
                <w:smallCaps/>
                <w:color w:val="auto"/>
              </w:rPr>
              <w:t xml:space="preserve"> 1303/2013). </w:t>
            </w:r>
          </w:p>
        </w:tc>
        <w:tc>
          <w:tcPr>
            <w:tcW w:w="317" w:type="pct"/>
            <w:shd w:val="clear" w:color="auto" w:fill="F2F2F2"/>
            <w:vAlign w:val="center"/>
          </w:tcPr>
          <w:sdt>
            <w:sdtPr>
              <w:rPr>
                <w:rFonts w:ascii="Calibri" w:hAnsi="Calibri" w:cs="Arial"/>
                <w:color w:val="auto"/>
                <w:sz w:val="24"/>
              </w:rPr>
              <w:id w:val="890693441"/>
              <w14:checkbox>
                <w14:checked w14:val="0"/>
                <w14:checkedState w14:val="2612" w14:font="MS Gothic"/>
                <w14:uncheckedState w14:val="2610" w14:font="MS Gothic"/>
              </w14:checkbox>
            </w:sdtPr>
            <w:sdtContent>
              <w:p w14:paraId="29E4B383"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59FDA1DE" w14:textId="77777777" w:rsidTr="00146A69">
        <w:trPr>
          <w:trHeight w:val="20"/>
        </w:trPr>
        <w:tc>
          <w:tcPr>
            <w:tcW w:w="4683" w:type="pct"/>
            <w:shd w:val="clear" w:color="auto" w:fill="DBE5F1"/>
            <w:vAlign w:val="center"/>
          </w:tcPr>
          <w:p w14:paraId="11902B63"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La operación está regida por los principios de igualdad entre beneficiarios, eficiencia, eficacia y sostenibilidad de las operaciones, transparencia de los criterios de selección, capacidad de los beneficiarios para implementarlos y alineamiento estratégico con otras operaciones e instrumentos.</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237910549"/>
              <w14:checkbox>
                <w14:checked w14:val="0"/>
                <w14:checkedState w14:val="2612" w14:font="MS Gothic"/>
                <w14:uncheckedState w14:val="2610" w14:font="MS Gothic"/>
              </w14:checkbox>
            </w:sdtPr>
            <w:sdtContent>
              <w:p w14:paraId="62DD2C69"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10146096" w14:textId="77777777" w:rsidTr="00146A69">
        <w:trPr>
          <w:trHeight w:val="20"/>
        </w:trPr>
        <w:tc>
          <w:tcPr>
            <w:tcW w:w="4683" w:type="pct"/>
            <w:shd w:val="clear" w:color="auto" w:fill="DBE5F1"/>
            <w:vAlign w:val="center"/>
          </w:tcPr>
          <w:p w14:paraId="7237A6CD"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Contribuye a la EDUSI.</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220487400"/>
              <w14:checkbox>
                <w14:checked w14:val="0"/>
                <w14:checkedState w14:val="2612" w14:font="MS Gothic"/>
                <w14:uncheckedState w14:val="2610" w14:font="MS Gothic"/>
              </w14:checkbox>
            </w:sdtPr>
            <w:sdtContent>
              <w:p w14:paraId="5C06E88D"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149A7AE1" w14:textId="77777777" w:rsidTr="00146A69">
        <w:trPr>
          <w:trHeight w:val="20"/>
        </w:trPr>
        <w:tc>
          <w:tcPr>
            <w:tcW w:w="4683" w:type="pct"/>
            <w:shd w:val="clear" w:color="auto" w:fill="DBE5F1"/>
            <w:vAlign w:val="center"/>
          </w:tcPr>
          <w:p w14:paraId="78CA1B87"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Contribuye al Programa Operativo.</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1018887707"/>
              <w14:checkbox>
                <w14:checked w14:val="0"/>
                <w14:checkedState w14:val="2612" w14:font="MS Gothic"/>
                <w14:uncheckedState w14:val="2610" w14:font="MS Gothic"/>
              </w14:checkbox>
            </w:sdtPr>
            <w:sdtContent>
              <w:p w14:paraId="7C8EFD5B"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2B1D0BC2" w14:textId="77777777" w:rsidTr="00146A69">
        <w:trPr>
          <w:trHeight w:val="20"/>
        </w:trPr>
        <w:tc>
          <w:tcPr>
            <w:tcW w:w="4683" w:type="pct"/>
            <w:shd w:val="clear" w:color="auto" w:fill="DBE5F1"/>
            <w:vAlign w:val="center"/>
          </w:tcPr>
          <w:p w14:paraId="0568D618"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Aborda los problemas de una forma integrada y muestra vínculos claros con otras intervenciones u operaciones coexistentes.</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1110858776"/>
              <w14:checkbox>
                <w14:checked w14:val="0"/>
                <w14:checkedState w14:val="2612" w14:font="MS Gothic"/>
                <w14:uncheckedState w14:val="2610" w14:font="MS Gothic"/>
              </w14:checkbox>
            </w:sdtPr>
            <w:sdtContent>
              <w:p w14:paraId="21EA0DB8"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414849DC" w14:textId="77777777" w:rsidTr="00146A69">
        <w:trPr>
          <w:trHeight w:val="20"/>
        </w:trPr>
        <w:tc>
          <w:tcPr>
            <w:tcW w:w="4683" w:type="pct"/>
            <w:shd w:val="clear" w:color="auto" w:fill="DBE5F1"/>
            <w:vAlign w:val="center"/>
          </w:tcPr>
          <w:p w14:paraId="1458E8FF" w14:textId="77777777" w:rsidR="00146A69" w:rsidRPr="00146A69" w:rsidRDefault="00146A69" w:rsidP="00146A69">
            <w:pPr>
              <w:spacing w:after="0" w:line="240" w:lineRule="auto"/>
              <w:ind w:left="0" w:right="0" w:firstLine="0"/>
              <w:rPr>
                <w:rFonts w:ascii="Calibri" w:hAnsi="Calibri" w:cs="Arial"/>
                <w:smallCaps/>
                <w:color w:val="auto"/>
              </w:rPr>
            </w:pPr>
            <w:r w:rsidRPr="00146A69">
              <w:rPr>
                <w:rFonts w:ascii="Calibri" w:hAnsi="Calibri" w:cs="Arial"/>
                <w:smallCaps/>
                <w:color w:val="auto"/>
              </w:rPr>
              <w:t>Es medible a través de los indicadores de productividad del anexo VIII, siempre que sean coherentes con los Objetivos Temáticos en los que se engloba la actuación.</w:t>
            </w:r>
            <w:r w:rsidRPr="00146A69">
              <w:rPr>
                <w:rFonts w:ascii="Calibri" w:hAnsi="Calibri" w:cs="Arial"/>
                <w:color w:val="auto"/>
              </w:rPr>
              <w:t xml:space="preserve"> </w:t>
            </w:r>
          </w:p>
        </w:tc>
        <w:tc>
          <w:tcPr>
            <w:tcW w:w="317" w:type="pct"/>
            <w:shd w:val="clear" w:color="auto" w:fill="F2F2F2"/>
            <w:vAlign w:val="center"/>
          </w:tcPr>
          <w:sdt>
            <w:sdtPr>
              <w:rPr>
                <w:rFonts w:ascii="Calibri" w:hAnsi="Calibri" w:cs="Arial"/>
                <w:color w:val="auto"/>
                <w:sz w:val="24"/>
              </w:rPr>
              <w:id w:val="-1176110758"/>
              <w14:checkbox>
                <w14:checked w14:val="0"/>
                <w14:checkedState w14:val="2612" w14:font="MS Gothic"/>
                <w14:uncheckedState w14:val="2610" w14:font="MS Gothic"/>
              </w14:checkbox>
            </w:sdtPr>
            <w:sdtContent>
              <w:p w14:paraId="31EF381C"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3E2930E5" w14:textId="77777777" w:rsidTr="00146A69">
        <w:trPr>
          <w:trHeight w:val="20"/>
        </w:trPr>
        <w:tc>
          <w:tcPr>
            <w:tcW w:w="4683" w:type="pct"/>
            <w:shd w:val="clear" w:color="auto" w:fill="DBE5F1"/>
            <w:vAlign w:val="center"/>
          </w:tcPr>
          <w:p w14:paraId="0D4665E6" w14:textId="77777777" w:rsidR="00146A69" w:rsidRPr="00146A69" w:rsidRDefault="00146A69" w:rsidP="00146A69">
            <w:pPr>
              <w:spacing w:after="0" w:line="240" w:lineRule="auto"/>
              <w:ind w:left="0" w:right="0" w:firstLine="0"/>
              <w:rPr>
                <w:rFonts w:ascii="Calibri" w:hAnsi="Calibri" w:cs="Arial"/>
                <w:smallCaps/>
                <w:color w:val="auto"/>
              </w:rPr>
            </w:pPr>
            <w:bookmarkStart w:id="8" w:name="_Hlk6996914"/>
            <w:r w:rsidRPr="00146A69">
              <w:rPr>
                <w:rFonts w:ascii="Calibri" w:hAnsi="Calibri" w:cs="Arial"/>
                <w:smallCaps/>
                <w:color w:val="auto"/>
              </w:rPr>
              <w:t xml:space="preserve">Criterios específicos de la operación </w:t>
            </w:r>
            <w:r w:rsidRPr="00146A69">
              <w:rPr>
                <w:rFonts w:ascii="Calibri" w:hAnsi="Calibri" w:cs="Arial"/>
                <w:smallCaps/>
                <w:color w:val="auto"/>
                <w:sz w:val="18"/>
              </w:rPr>
              <w:t>(</w:t>
            </w:r>
            <w:r w:rsidRPr="00146A69">
              <w:rPr>
                <w:rFonts w:ascii="Calibri" w:hAnsi="Calibri" w:cs="Arial"/>
                <w:color w:val="auto"/>
                <w:sz w:val="16"/>
              </w:rPr>
              <w:t>según los CPSO aprobados en el Comité de Seguimiento del POCS del 07/06/17</w:t>
            </w:r>
            <w:r w:rsidRPr="00146A69">
              <w:rPr>
                <w:rFonts w:ascii="Calibri" w:hAnsi="Calibri" w:cs="Arial"/>
                <w:smallCaps/>
                <w:color w:val="auto"/>
                <w:sz w:val="18"/>
              </w:rPr>
              <w:t>)</w:t>
            </w:r>
            <w:r w:rsidRPr="00146A69">
              <w:rPr>
                <w:rFonts w:ascii="Calibri" w:hAnsi="Calibri" w:cs="Arial"/>
                <w:smallCaps/>
                <w:color w:val="auto"/>
              </w:rPr>
              <w:t>:</w:t>
            </w:r>
            <w:r w:rsidRPr="00146A69">
              <w:rPr>
                <w:rFonts w:ascii="Calibri" w:hAnsi="Calibri" w:cs="Arial"/>
                <w:color w:val="auto"/>
              </w:rPr>
              <w:t xml:space="preserve"> </w:t>
            </w:r>
            <w:bookmarkEnd w:id="8"/>
          </w:p>
        </w:tc>
        <w:tc>
          <w:tcPr>
            <w:tcW w:w="317" w:type="pct"/>
            <w:vMerge w:val="restart"/>
            <w:shd w:val="clear" w:color="auto" w:fill="F2F2F2"/>
            <w:vAlign w:val="center"/>
          </w:tcPr>
          <w:sdt>
            <w:sdtPr>
              <w:rPr>
                <w:rFonts w:ascii="Calibri" w:hAnsi="Calibri" w:cs="Arial"/>
                <w:color w:val="auto"/>
                <w:sz w:val="24"/>
              </w:rPr>
              <w:id w:val="329192130"/>
              <w14:checkbox>
                <w14:checked w14:val="0"/>
                <w14:checkedState w14:val="2612" w14:font="MS Gothic"/>
                <w14:uncheckedState w14:val="2610" w14:font="MS Gothic"/>
              </w14:checkbox>
            </w:sdtPr>
            <w:sdtContent>
              <w:p w14:paraId="60BFEE63"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r w:rsidR="00146A69" w:rsidRPr="00146A69" w14:paraId="6B6C46A1" w14:textId="77777777" w:rsidTr="00146A69">
        <w:trPr>
          <w:trHeight w:val="20"/>
        </w:trPr>
        <w:tc>
          <w:tcPr>
            <w:tcW w:w="4683" w:type="pct"/>
            <w:shd w:val="clear" w:color="auto" w:fill="FFFFFF"/>
            <w:vAlign w:val="center"/>
          </w:tcPr>
          <w:p w14:paraId="4D458E5E" w14:textId="77777777" w:rsidR="00146A69" w:rsidRPr="00146A69" w:rsidRDefault="00146A69" w:rsidP="00146A69">
            <w:pPr>
              <w:spacing w:after="0" w:line="240" w:lineRule="auto"/>
              <w:ind w:left="0" w:right="0" w:firstLine="0"/>
              <w:rPr>
                <w:rFonts w:ascii="Calibri" w:hAnsi="Calibri" w:cs="Arial"/>
                <w:smallCaps/>
                <w:color w:val="948A54"/>
                <w:u w:val="words"/>
              </w:rPr>
            </w:pPr>
          </w:p>
        </w:tc>
        <w:tc>
          <w:tcPr>
            <w:tcW w:w="317" w:type="pct"/>
            <w:vMerge/>
            <w:shd w:val="clear" w:color="auto" w:fill="F2F2F2"/>
            <w:vAlign w:val="center"/>
          </w:tcPr>
          <w:p w14:paraId="00738970" w14:textId="77777777" w:rsidR="00146A69" w:rsidRPr="00146A69" w:rsidRDefault="00146A69" w:rsidP="00146A69">
            <w:pPr>
              <w:spacing w:after="0" w:line="240" w:lineRule="auto"/>
              <w:ind w:left="0" w:right="0" w:firstLine="0"/>
              <w:jc w:val="center"/>
              <w:rPr>
                <w:rFonts w:ascii="Calibri" w:hAnsi="Calibri" w:cs="Arial"/>
                <w:color w:val="auto"/>
              </w:rPr>
            </w:pPr>
          </w:p>
        </w:tc>
      </w:tr>
    </w:tbl>
    <w:p w14:paraId="33DE907E"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943634"/>
          <w:left w:val="single" w:sz="4" w:space="0" w:color="943634"/>
          <w:bottom w:val="single" w:sz="4" w:space="0" w:color="E36C0A"/>
          <w:right w:val="single" w:sz="4" w:space="0" w:color="943634"/>
          <w:insideH w:val="single" w:sz="4" w:space="0" w:color="943634"/>
          <w:insideV w:val="single" w:sz="4" w:space="0" w:color="943634"/>
        </w:tblBorders>
        <w:tblCellMar>
          <w:top w:w="28" w:type="dxa"/>
          <w:left w:w="57" w:type="dxa"/>
          <w:bottom w:w="28" w:type="dxa"/>
          <w:right w:w="57" w:type="dxa"/>
        </w:tblCellMar>
        <w:tblLook w:val="04A0" w:firstRow="1" w:lastRow="0" w:firstColumn="1" w:lastColumn="0" w:noHBand="0" w:noVBand="1"/>
      </w:tblPr>
      <w:tblGrid>
        <w:gridCol w:w="8215"/>
        <w:gridCol w:w="556"/>
      </w:tblGrid>
      <w:tr w:rsidR="00146A69" w:rsidRPr="00146A69" w14:paraId="34ACEEFA" w14:textId="77777777" w:rsidTr="00146A69">
        <w:trPr>
          <w:trHeight w:val="20"/>
        </w:trPr>
        <w:tc>
          <w:tcPr>
            <w:tcW w:w="4683" w:type="pct"/>
            <w:shd w:val="clear" w:color="auto" w:fill="DBE5F1"/>
            <w:vAlign w:val="center"/>
          </w:tcPr>
          <w:p w14:paraId="7C59F67B" w14:textId="77777777" w:rsidR="00146A69" w:rsidRPr="00146A69" w:rsidRDefault="00146A69" w:rsidP="00146A69">
            <w:pPr>
              <w:spacing w:after="0" w:line="240" w:lineRule="auto"/>
              <w:ind w:left="0" w:right="63" w:firstLine="0"/>
              <w:rPr>
                <w:rFonts w:ascii="Calibri" w:hAnsi="Calibri" w:cs="Arial"/>
                <w:b/>
                <w:smallCaps/>
                <w:color w:val="C0504D"/>
              </w:rPr>
            </w:pPr>
            <w:r w:rsidRPr="00146A69">
              <w:rPr>
                <w:rFonts w:ascii="Calibri" w:hAnsi="Calibri" w:cs="Arial"/>
                <w:b/>
                <w:smallCaps/>
                <w:color w:val="0070C0"/>
              </w:rPr>
              <w:t>El solicitante declara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r w:rsidRPr="00146A69">
              <w:rPr>
                <w:rFonts w:ascii="Calibri" w:hAnsi="Calibri" w:cs="Arial"/>
                <w:b/>
                <w:color w:val="0070C0"/>
              </w:rPr>
              <w:t xml:space="preserve"> </w:t>
            </w:r>
          </w:p>
        </w:tc>
        <w:tc>
          <w:tcPr>
            <w:tcW w:w="317" w:type="pct"/>
            <w:shd w:val="clear" w:color="auto" w:fill="F2F2F2"/>
            <w:vAlign w:val="center"/>
          </w:tcPr>
          <w:sdt>
            <w:sdtPr>
              <w:rPr>
                <w:rFonts w:ascii="Calibri" w:hAnsi="Calibri" w:cs="Arial"/>
                <w:color w:val="auto"/>
                <w:sz w:val="24"/>
              </w:rPr>
              <w:id w:val="2118330943"/>
              <w14:checkbox>
                <w14:checked w14:val="0"/>
                <w14:checkedState w14:val="2612" w14:font="MS Gothic"/>
                <w14:uncheckedState w14:val="2610" w14:font="MS Gothic"/>
              </w14:checkbox>
            </w:sdtPr>
            <w:sdtContent>
              <w:p w14:paraId="2251BC2E" w14:textId="77777777" w:rsidR="00146A69" w:rsidRPr="00146A69" w:rsidRDefault="00146A69" w:rsidP="00146A69">
                <w:pPr>
                  <w:spacing w:after="0" w:line="240" w:lineRule="auto"/>
                  <w:ind w:left="0" w:right="0" w:firstLine="0"/>
                  <w:jc w:val="center"/>
                  <w:rPr>
                    <w:rFonts w:ascii="Calibri" w:hAnsi="Calibri" w:cs="Arial"/>
                    <w:color w:val="auto"/>
                    <w:sz w:val="24"/>
                  </w:rPr>
                </w:pPr>
                <w:r w:rsidRPr="00146A69">
                  <w:rPr>
                    <w:rFonts w:ascii="Segoe UI Symbol" w:hAnsi="Segoe UI Symbol" w:cs="Segoe UI Symbol"/>
                    <w:color w:val="auto"/>
                    <w:sz w:val="24"/>
                  </w:rPr>
                  <w:t>☐</w:t>
                </w:r>
              </w:p>
            </w:sdtContent>
          </w:sdt>
        </w:tc>
      </w:tr>
    </w:tbl>
    <w:p w14:paraId="6958C47C"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315"/>
        <w:gridCol w:w="1028"/>
        <w:gridCol w:w="1380"/>
        <w:gridCol w:w="9"/>
        <w:gridCol w:w="207"/>
        <w:gridCol w:w="216"/>
        <w:gridCol w:w="216"/>
        <w:gridCol w:w="216"/>
        <w:gridCol w:w="216"/>
        <w:gridCol w:w="216"/>
        <w:gridCol w:w="177"/>
        <w:gridCol w:w="39"/>
        <w:gridCol w:w="216"/>
        <w:gridCol w:w="216"/>
        <w:gridCol w:w="216"/>
        <w:gridCol w:w="216"/>
        <w:gridCol w:w="216"/>
        <w:gridCol w:w="216"/>
        <w:gridCol w:w="129"/>
        <w:gridCol w:w="87"/>
        <w:gridCol w:w="216"/>
        <w:gridCol w:w="216"/>
        <w:gridCol w:w="216"/>
        <w:gridCol w:w="216"/>
        <w:gridCol w:w="216"/>
        <w:gridCol w:w="216"/>
        <w:gridCol w:w="216"/>
        <w:gridCol w:w="216"/>
        <w:gridCol w:w="216"/>
        <w:gridCol w:w="130"/>
        <w:gridCol w:w="86"/>
        <w:gridCol w:w="216"/>
        <w:gridCol w:w="216"/>
        <w:gridCol w:w="216"/>
        <w:gridCol w:w="216"/>
      </w:tblGrid>
      <w:tr w:rsidR="00146A69" w:rsidRPr="00146A69" w14:paraId="1E504DBD" w14:textId="77777777" w:rsidTr="00146A69">
        <w:trPr>
          <w:trHeight w:val="20"/>
        </w:trPr>
        <w:tc>
          <w:tcPr>
            <w:tcW w:w="5000" w:type="pct"/>
            <w:gridSpan w:val="35"/>
            <w:shd w:val="clear" w:color="auto" w:fill="0070C0"/>
          </w:tcPr>
          <w:p w14:paraId="0D76B6D2" w14:textId="77777777" w:rsidR="00146A69" w:rsidRPr="00146A69" w:rsidRDefault="00146A69" w:rsidP="00146A69">
            <w:pPr>
              <w:spacing w:after="0" w:line="240" w:lineRule="auto"/>
              <w:ind w:left="0" w:right="0" w:firstLine="0"/>
              <w:jc w:val="center"/>
              <w:rPr>
                <w:rFonts w:ascii="Calibri" w:hAnsi="Calibri" w:cs="Arial"/>
                <w:b/>
                <w:color w:val="C0504D"/>
              </w:rPr>
            </w:pPr>
            <w:r w:rsidRPr="00146A69">
              <w:rPr>
                <w:rFonts w:ascii="Calibri" w:hAnsi="Calibri" w:cs="Arial"/>
                <w:b/>
                <w:color w:val="FFFFFF"/>
                <w:sz w:val="24"/>
                <w:szCs w:val="24"/>
              </w:rPr>
              <w:t>CALENDARIO DE EJECUCIÓN</w:t>
            </w:r>
          </w:p>
        </w:tc>
      </w:tr>
      <w:tr w:rsidR="00146A69" w:rsidRPr="00146A69" w14:paraId="6D888368" w14:textId="77777777" w:rsidTr="00146A69">
        <w:trPr>
          <w:trHeight w:val="20"/>
        </w:trPr>
        <w:tc>
          <w:tcPr>
            <w:tcW w:w="816" w:type="pct"/>
            <w:gridSpan w:val="2"/>
            <w:shd w:val="clear" w:color="auto" w:fill="DBE5F1"/>
            <w:vAlign w:val="center"/>
          </w:tcPr>
          <w:p w14:paraId="09C30F06"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FECHA DE INICIO </w:t>
            </w:r>
          </w:p>
        </w:tc>
        <w:tc>
          <w:tcPr>
            <w:tcW w:w="817" w:type="pct"/>
            <w:gridSpan w:val="2"/>
            <w:shd w:val="clear" w:color="auto" w:fill="FFFFFF"/>
            <w:vAlign w:val="center"/>
          </w:tcPr>
          <w:p w14:paraId="1B2417F9" w14:textId="77777777" w:rsidR="00146A69" w:rsidRPr="00146A69" w:rsidRDefault="00146A69" w:rsidP="00146A69">
            <w:pPr>
              <w:spacing w:after="0" w:line="240" w:lineRule="auto"/>
              <w:ind w:left="0" w:right="0" w:firstLine="0"/>
              <w:jc w:val="left"/>
              <w:rPr>
                <w:rFonts w:ascii="Arial Narrow" w:hAnsi="Arial Narrow" w:cs="Arial"/>
                <w:color w:val="403152"/>
              </w:rPr>
            </w:pPr>
          </w:p>
        </w:tc>
        <w:tc>
          <w:tcPr>
            <w:tcW w:w="817" w:type="pct"/>
            <w:gridSpan w:val="7"/>
            <w:shd w:val="clear" w:color="auto" w:fill="DBE5F1"/>
            <w:vAlign w:val="center"/>
          </w:tcPr>
          <w:p w14:paraId="52B8672D"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FECHA DE FIN </w:t>
            </w:r>
          </w:p>
        </w:tc>
        <w:tc>
          <w:tcPr>
            <w:tcW w:w="817" w:type="pct"/>
            <w:gridSpan w:val="8"/>
            <w:shd w:val="clear" w:color="auto" w:fill="FFFFFF"/>
            <w:vAlign w:val="center"/>
          </w:tcPr>
          <w:p w14:paraId="075AFA46" w14:textId="77777777" w:rsidR="00146A69" w:rsidRPr="00146A69" w:rsidRDefault="00146A69" w:rsidP="00146A69">
            <w:pPr>
              <w:spacing w:after="0" w:line="240" w:lineRule="auto"/>
              <w:ind w:left="0" w:right="0" w:firstLine="0"/>
              <w:jc w:val="left"/>
              <w:rPr>
                <w:rFonts w:ascii="Arial Narrow" w:hAnsi="Arial Narrow" w:cs="Arial"/>
                <w:color w:val="auto"/>
              </w:rPr>
            </w:pPr>
          </w:p>
        </w:tc>
        <w:tc>
          <w:tcPr>
            <w:tcW w:w="1206" w:type="pct"/>
            <w:gridSpan w:val="11"/>
            <w:shd w:val="clear" w:color="auto" w:fill="DBE5F1"/>
            <w:vAlign w:val="center"/>
          </w:tcPr>
          <w:p w14:paraId="48400980" w14:textId="77777777" w:rsidR="00146A69" w:rsidRPr="00146A69" w:rsidRDefault="00146A69" w:rsidP="00146A69">
            <w:pPr>
              <w:spacing w:after="0" w:line="240" w:lineRule="auto"/>
              <w:ind w:left="0" w:right="0" w:firstLine="0"/>
              <w:jc w:val="left"/>
              <w:rPr>
                <w:rFonts w:ascii="Calibri" w:hAnsi="Calibri" w:cs="Arial"/>
                <w:color w:val="auto"/>
              </w:rPr>
            </w:pPr>
            <w:r w:rsidRPr="00146A69">
              <w:rPr>
                <w:rFonts w:ascii="Calibri" w:hAnsi="Calibri" w:cs="Arial"/>
                <w:color w:val="auto"/>
              </w:rPr>
              <w:t xml:space="preserve">PLAZO EJECUCIÓN </w:t>
            </w:r>
            <w:r w:rsidRPr="00146A69">
              <w:rPr>
                <w:rFonts w:ascii="Calibri" w:hAnsi="Calibri" w:cs="Arial"/>
                <w:color w:val="auto"/>
                <w:sz w:val="16"/>
                <w:szCs w:val="16"/>
              </w:rPr>
              <w:t>(meses)</w:t>
            </w:r>
            <w:r w:rsidRPr="00146A69">
              <w:rPr>
                <w:rFonts w:ascii="Calibri" w:hAnsi="Calibri" w:cs="Arial"/>
                <w:color w:val="auto"/>
              </w:rPr>
              <w:t xml:space="preserve"> </w:t>
            </w:r>
          </w:p>
        </w:tc>
        <w:tc>
          <w:tcPr>
            <w:tcW w:w="527" w:type="pct"/>
            <w:gridSpan w:val="5"/>
            <w:shd w:val="clear" w:color="auto" w:fill="F2F2F2"/>
            <w:vAlign w:val="center"/>
          </w:tcPr>
          <w:p w14:paraId="5BB94492" w14:textId="77777777" w:rsidR="00146A69" w:rsidRPr="00146A69" w:rsidRDefault="00146A69" w:rsidP="00146A69">
            <w:pPr>
              <w:spacing w:after="0" w:line="240" w:lineRule="auto"/>
              <w:ind w:left="0" w:right="0" w:firstLine="0"/>
              <w:jc w:val="left"/>
              <w:rPr>
                <w:rFonts w:ascii="Arial Narrow" w:hAnsi="Arial Narrow" w:cs="Arial"/>
                <w:color w:val="auto"/>
              </w:rPr>
            </w:pPr>
          </w:p>
        </w:tc>
      </w:tr>
      <w:tr w:rsidR="00146A69" w:rsidRPr="00146A69" w14:paraId="0798058E" w14:textId="77777777" w:rsidTr="00146A69">
        <w:trPr>
          <w:trHeight w:val="20"/>
        </w:trPr>
        <w:tc>
          <w:tcPr>
            <w:tcW w:w="1628" w:type="pct"/>
            <w:gridSpan w:val="3"/>
            <w:vMerge w:val="restart"/>
            <w:shd w:val="clear" w:color="auto" w:fill="DBE5F1"/>
            <w:vAlign w:val="center"/>
          </w:tcPr>
          <w:p w14:paraId="29261BFA" w14:textId="77777777" w:rsidR="00146A69" w:rsidRPr="00146A69" w:rsidRDefault="00146A69" w:rsidP="00146A69">
            <w:pPr>
              <w:spacing w:after="0" w:line="240" w:lineRule="auto"/>
              <w:ind w:left="0" w:right="0" w:firstLine="0"/>
              <w:jc w:val="left"/>
              <w:rPr>
                <w:rFonts w:ascii="Calibri" w:hAnsi="Calibri" w:cs="Arial"/>
                <w:color w:val="C0504D"/>
              </w:rPr>
            </w:pPr>
            <w:proofErr w:type="gramStart"/>
            <w:r w:rsidRPr="00146A69">
              <w:rPr>
                <w:rFonts w:ascii="Calibri" w:hAnsi="Calibri" w:cs="Arial"/>
                <w:b/>
                <w:bCs/>
                <w:color w:val="0070C0"/>
              </w:rPr>
              <w:t>ACCIONES A DESARROLLAR</w:t>
            </w:r>
            <w:proofErr w:type="gramEnd"/>
            <w:r w:rsidRPr="00146A69">
              <w:rPr>
                <w:rFonts w:ascii="Calibri" w:hAnsi="Calibri" w:cs="Arial"/>
                <w:b/>
                <w:bCs/>
                <w:color w:val="0070C0"/>
              </w:rPr>
              <w:t xml:space="preserve">, EN EL MARCO DE LA OPERACIÓN </w:t>
            </w:r>
          </w:p>
        </w:tc>
        <w:tc>
          <w:tcPr>
            <w:tcW w:w="3372" w:type="pct"/>
            <w:gridSpan w:val="32"/>
            <w:shd w:val="clear" w:color="auto" w:fill="DBE5F1"/>
            <w:vAlign w:val="center"/>
          </w:tcPr>
          <w:p w14:paraId="360C0E94" w14:textId="77777777" w:rsidR="00146A69" w:rsidRPr="00146A69" w:rsidRDefault="00146A69" w:rsidP="00146A69">
            <w:pPr>
              <w:spacing w:after="0" w:line="240" w:lineRule="auto"/>
              <w:ind w:left="0" w:right="0" w:firstLine="0"/>
              <w:jc w:val="center"/>
              <w:rPr>
                <w:rFonts w:ascii="Calibri" w:hAnsi="Calibri" w:cs="Arial"/>
                <w:b/>
                <w:color w:val="C0504D"/>
              </w:rPr>
            </w:pPr>
            <w:r w:rsidRPr="00146A69">
              <w:rPr>
                <w:rFonts w:ascii="Calibri" w:hAnsi="Calibri" w:cs="Arial"/>
                <w:b/>
                <w:color w:val="0070C0"/>
              </w:rPr>
              <w:t>AÑOS POR TRIMESTRES</w:t>
            </w:r>
          </w:p>
        </w:tc>
      </w:tr>
      <w:tr w:rsidR="00146A69" w:rsidRPr="00146A69" w14:paraId="03ACBB47" w14:textId="77777777" w:rsidTr="00146A69">
        <w:trPr>
          <w:trHeight w:val="20"/>
        </w:trPr>
        <w:tc>
          <w:tcPr>
            <w:tcW w:w="1628" w:type="pct"/>
            <w:gridSpan w:val="3"/>
            <w:vMerge/>
            <w:shd w:val="clear" w:color="auto" w:fill="DBE5F1"/>
            <w:vAlign w:val="center"/>
          </w:tcPr>
          <w:p w14:paraId="6E19DE7E" w14:textId="77777777" w:rsidR="00146A69" w:rsidRPr="00146A69" w:rsidRDefault="00146A69" w:rsidP="00146A69">
            <w:pPr>
              <w:spacing w:after="0" w:line="240" w:lineRule="auto"/>
              <w:ind w:left="0" w:right="0" w:firstLine="0"/>
              <w:jc w:val="center"/>
              <w:rPr>
                <w:rFonts w:ascii="Calibri" w:hAnsi="Calibri" w:cs="Arial"/>
                <w:color w:val="948A54"/>
              </w:rPr>
            </w:pPr>
          </w:p>
        </w:tc>
        <w:tc>
          <w:tcPr>
            <w:tcW w:w="482" w:type="pct"/>
            <w:gridSpan w:val="5"/>
            <w:shd w:val="clear" w:color="auto" w:fill="DBE5F1"/>
            <w:vAlign w:val="center"/>
          </w:tcPr>
          <w:p w14:paraId="717973A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2017</w:t>
            </w:r>
          </w:p>
        </w:tc>
        <w:tc>
          <w:tcPr>
            <w:tcW w:w="482" w:type="pct"/>
            <w:gridSpan w:val="5"/>
            <w:shd w:val="clear" w:color="auto" w:fill="DBE5F1"/>
            <w:vAlign w:val="center"/>
          </w:tcPr>
          <w:p w14:paraId="5B57568A"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2018</w:t>
            </w:r>
          </w:p>
        </w:tc>
        <w:tc>
          <w:tcPr>
            <w:tcW w:w="482" w:type="pct"/>
            <w:gridSpan w:val="4"/>
            <w:shd w:val="clear" w:color="auto" w:fill="DBE5F1"/>
            <w:vAlign w:val="center"/>
          </w:tcPr>
          <w:p w14:paraId="409FC9D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2019</w:t>
            </w:r>
          </w:p>
        </w:tc>
        <w:tc>
          <w:tcPr>
            <w:tcW w:w="483" w:type="pct"/>
            <w:gridSpan w:val="5"/>
            <w:shd w:val="clear" w:color="auto" w:fill="DBE5F1"/>
            <w:vAlign w:val="center"/>
          </w:tcPr>
          <w:p w14:paraId="4D102C67"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2020</w:t>
            </w:r>
          </w:p>
        </w:tc>
        <w:tc>
          <w:tcPr>
            <w:tcW w:w="482" w:type="pct"/>
            <w:gridSpan w:val="4"/>
            <w:shd w:val="clear" w:color="auto" w:fill="DBE5F1"/>
            <w:vAlign w:val="center"/>
          </w:tcPr>
          <w:p w14:paraId="008454B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2021</w:t>
            </w:r>
          </w:p>
        </w:tc>
        <w:tc>
          <w:tcPr>
            <w:tcW w:w="482" w:type="pct"/>
            <w:gridSpan w:val="5"/>
            <w:shd w:val="clear" w:color="auto" w:fill="DBE5F1"/>
            <w:vAlign w:val="center"/>
          </w:tcPr>
          <w:p w14:paraId="6FB1EC01"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2022</w:t>
            </w:r>
          </w:p>
        </w:tc>
        <w:tc>
          <w:tcPr>
            <w:tcW w:w="479" w:type="pct"/>
            <w:gridSpan w:val="4"/>
            <w:shd w:val="clear" w:color="auto" w:fill="DBE5F1"/>
            <w:vAlign w:val="center"/>
          </w:tcPr>
          <w:p w14:paraId="17B7DD2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2023</w:t>
            </w:r>
          </w:p>
        </w:tc>
      </w:tr>
      <w:tr w:rsidR="00146A69" w:rsidRPr="00146A69" w14:paraId="6758D0FD" w14:textId="77777777" w:rsidTr="00146A69">
        <w:trPr>
          <w:trHeight w:val="20"/>
        </w:trPr>
        <w:tc>
          <w:tcPr>
            <w:tcW w:w="1628" w:type="pct"/>
            <w:gridSpan w:val="3"/>
            <w:vMerge/>
            <w:shd w:val="clear" w:color="auto" w:fill="DBE5F1"/>
          </w:tcPr>
          <w:p w14:paraId="1499418D" w14:textId="77777777" w:rsidR="00146A69" w:rsidRPr="00146A69" w:rsidRDefault="00146A69" w:rsidP="00146A69">
            <w:pPr>
              <w:spacing w:after="0" w:line="240" w:lineRule="auto"/>
              <w:ind w:left="0" w:right="0" w:firstLine="0"/>
              <w:jc w:val="center"/>
              <w:rPr>
                <w:rFonts w:ascii="Calibri" w:hAnsi="Calibri" w:cs="Arial"/>
                <w:color w:val="948A54"/>
              </w:rPr>
            </w:pPr>
          </w:p>
        </w:tc>
        <w:tc>
          <w:tcPr>
            <w:tcW w:w="120" w:type="pct"/>
            <w:gridSpan w:val="2"/>
            <w:shd w:val="clear" w:color="auto" w:fill="DBE5F1"/>
          </w:tcPr>
          <w:p w14:paraId="56747EE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1</w:t>
            </w:r>
          </w:p>
        </w:tc>
        <w:tc>
          <w:tcPr>
            <w:tcW w:w="121" w:type="pct"/>
            <w:shd w:val="clear" w:color="auto" w:fill="DBE5F1"/>
          </w:tcPr>
          <w:p w14:paraId="4E349AF0"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w:t>
            </w:r>
          </w:p>
        </w:tc>
        <w:tc>
          <w:tcPr>
            <w:tcW w:w="120" w:type="pct"/>
            <w:shd w:val="clear" w:color="auto" w:fill="DBE5F1"/>
          </w:tcPr>
          <w:p w14:paraId="5328C62C"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3</w:t>
            </w:r>
          </w:p>
        </w:tc>
        <w:tc>
          <w:tcPr>
            <w:tcW w:w="121" w:type="pct"/>
            <w:shd w:val="clear" w:color="auto" w:fill="DBE5F1"/>
          </w:tcPr>
          <w:p w14:paraId="5E476FC8"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4</w:t>
            </w:r>
          </w:p>
        </w:tc>
        <w:tc>
          <w:tcPr>
            <w:tcW w:w="120" w:type="pct"/>
            <w:shd w:val="clear" w:color="auto" w:fill="DBE5F1"/>
          </w:tcPr>
          <w:p w14:paraId="759837C6"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1" w:type="pct"/>
            <w:shd w:val="clear" w:color="auto" w:fill="DBE5F1"/>
          </w:tcPr>
          <w:p w14:paraId="6BA0AB40"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1" w:type="pct"/>
            <w:gridSpan w:val="2"/>
            <w:shd w:val="clear" w:color="auto" w:fill="DBE5F1"/>
          </w:tcPr>
          <w:p w14:paraId="0DD6AE10"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20" w:type="pct"/>
            <w:shd w:val="clear" w:color="auto" w:fill="DBE5F1"/>
          </w:tcPr>
          <w:p w14:paraId="7FE0605E"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c>
          <w:tcPr>
            <w:tcW w:w="121" w:type="pct"/>
            <w:shd w:val="clear" w:color="auto" w:fill="DBE5F1"/>
          </w:tcPr>
          <w:p w14:paraId="5DDDFE11"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0" w:type="pct"/>
            <w:shd w:val="clear" w:color="auto" w:fill="DBE5F1"/>
          </w:tcPr>
          <w:p w14:paraId="2868BF33"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1" w:type="pct"/>
            <w:shd w:val="clear" w:color="auto" w:fill="DBE5F1"/>
          </w:tcPr>
          <w:p w14:paraId="557BC604"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20" w:type="pct"/>
            <w:shd w:val="clear" w:color="auto" w:fill="DBE5F1"/>
          </w:tcPr>
          <w:p w14:paraId="08687407"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c>
          <w:tcPr>
            <w:tcW w:w="121" w:type="pct"/>
            <w:shd w:val="clear" w:color="auto" w:fill="DBE5F1"/>
          </w:tcPr>
          <w:p w14:paraId="2A37EB97"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1" w:type="pct"/>
            <w:gridSpan w:val="2"/>
            <w:shd w:val="clear" w:color="auto" w:fill="DBE5F1"/>
          </w:tcPr>
          <w:p w14:paraId="3E55B86D"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0" w:type="pct"/>
            <w:shd w:val="clear" w:color="auto" w:fill="DBE5F1"/>
          </w:tcPr>
          <w:p w14:paraId="79910CC1"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21" w:type="pct"/>
            <w:shd w:val="clear" w:color="auto" w:fill="DBE5F1"/>
          </w:tcPr>
          <w:p w14:paraId="4CA33C2D"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c>
          <w:tcPr>
            <w:tcW w:w="120" w:type="pct"/>
            <w:shd w:val="clear" w:color="auto" w:fill="DBE5F1"/>
          </w:tcPr>
          <w:p w14:paraId="2D487220"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1" w:type="pct"/>
            <w:shd w:val="clear" w:color="auto" w:fill="DBE5F1"/>
          </w:tcPr>
          <w:p w14:paraId="4F4EFF0E"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0" w:type="pct"/>
            <w:shd w:val="clear" w:color="auto" w:fill="DBE5F1"/>
          </w:tcPr>
          <w:p w14:paraId="249B963A"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21" w:type="pct"/>
            <w:shd w:val="clear" w:color="auto" w:fill="DBE5F1"/>
          </w:tcPr>
          <w:p w14:paraId="7FDEF640"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c>
          <w:tcPr>
            <w:tcW w:w="121" w:type="pct"/>
            <w:shd w:val="clear" w:color="auto" w:fill="DBE5F1"/>
          </w:tcPr>
          <w:p w14:paraId="2799E485"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0" w:type="pct"/>
            <w:shd w:val="clear" w:color="auto" w:fill="DBE5F1"/>
          </w:tcPr>
          <w:p w14:paraId="55E0921D"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1" w:type="pct"/>
            <w:shd w:val="clear" w:color="auto" w:fill="DBE5F1"/>
          </w:tcPr>
          <w:p w14:paraId="23524D89"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20" w:type="pct"/>
            <w:gridSpan w:val="2"/>
            <w:shd w:val="clear" w:color="auto" w:fill="DBE5F1"/>
          </w:tcPr>
          <w:p w14:paraId="277542EF"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c>
          <w:tcPr>
            <w:tcW w:w="121" w:type="pct"/>
            <w:shd w:val="clear" w:color="auto" w:fill="DBE5F1"/>
          </w:tcPr>
          <w:p w14:paraId="58958D36"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1</w:t>
            </w:r>
          </w:p>
        </w:tc>
        <w:tc>
          <w:tcPr>
            <w:tcW w:w="120" w:type="pct"/>
            <w:shd w:val="clear" w:color="auto" w:fill="DBE5F1"/>
          </w:tcPr>
          <w:p w14:paraId="7C5727E8"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2</w:t>
            </w:r>
          </w:p>
        </w:tc>
        <w:tc>
          <w:tcPr>
            <w:tcW w:w="121" w:type="pct"/>
            <w:shd w:val="clear" w:color="auto" w:fill="DBE5F1"/>
          </w:tcPr>
          <w:p w14:paraId="36A2E093"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3</w:t>
            </w:r>
          </w:p>
        </w:tc>
        <w:tc>
          <w:tcPr>
            <w:tcW w:w="117" w:type="pct"/>
            <w:shd w:val="clear" w:color="auto" w:fill="DBE5F1"/>
          </w:tcPr>
          <w:p w14:paraId="218E3375"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color w:val="auto"/>
              </w:rPr>
              <w:t>4</w:t>
            </w:r>
          </w:p>
        </w:tc>
      </w:tr>
      <w:tr w:rsidR="00146A69" w:rsidRPr="00146A69" w14:paraId="4CE98626" w14:textId="77777777" w:rsidTr="00146A69">
        <w:trPr>
          <w:trHeight w:val="20"/>
        </w:trPr>
        <w:tc>
          <w:tcPr>
            <w:tcW w:w="205" w:type="pct"/>
            <w:shd w:val="clear" w:color="auto" w:fill="DBE5F1"/>
            <w:vAlign w:val="center"/>
          </w:tcPr>
          <w:p w14:paraId="555670AC"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1</w:t>
            </w:r>
          </w:p>
        </w:tc>
        <w:tc>
          <w:tcPr>
            <w:tcW w:w="1423" w:type="pct"/>
            <w:gridSpan w:val="2"/>
            <w:shd w:val="clear" w:color="auto" w:fill="DBE5F1"/>
            <w:vAlign w:val="center"/>
          </w:tcPr>
          <w:p w14:paraId="702D4C80"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14DCB86C"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729BCCB1"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5E088AC0"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08BFC9AF"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40A9018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2EADB3A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58D0D17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DFFF7D3" w14:textId="77777777" w:rsidR="00146A69" w:rsidRPr="00146A69" w:rsidRDefault="00146A69" w:rsidP="00146A69">
            <w:pPr>
              <w:spacing w:after="0" w:line="240" w:lineRule="auto"/>
              <w:ind w:left="0" w:right="0" w:firstLine="0"/>
              <w:jc w:val="left"/>
              <w:rPr>
                <w:rFonts w:ascii="Calibri" w:hAnsi="Calibri" w:cs="Arial"/>
                <w:color w:val="948A54"/>
                <w:highlight w:val="red"/>
              </w:rPr>
            </w:pPr>
          </w:p>
        </w:tc>
        <w:tc>
          <w:tcPr>
            <w:tcW w:w="121" w:type="pct"/>
            <w:shd w:val="clear" w:color="auto" w:fill="FFFFFF"/>
            <w:vAlign w:val="center"/>
          </w:tcPr>
          <w:p w14:paraId="3FD34BB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80BB0A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3859B7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7AADE8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128C6C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645D936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4EDE17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4EE76E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B54677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01126A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D03BA6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312683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435EB2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38B7F8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9A82CA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13C57E2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A863BB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2AADE49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6C27AAD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48D27544"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28252254" w14:textId="77777777" w:rsidTr="00146A69">
        <w:trPr>
          <w:trHeight w:val="20"/>
        </w:trPr>
        <w:tc>
          <w:tcPr>
            <w:tcW w:w="205" w:type="pct"/>
            <w:shd w:val="clear" w:color="auto" w:fill="DBE5F1"/>
            <w:vAlign w:val="center"/>
          </w:tcPr>
          <w:p w14:paraId="35CC2E7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w:t>
            </w:r>
          </w:p>
        </w:tc>
        <w:tc>
          <w:tcPr>
            <w:tcW w:w="1423" w:type="pct"/>
            <w:gridSpan w:val="2"/>
            <w:shd w:val="clear" w:color="auto" w:fill="DBE5F1"/>
            <w:vAlign w:val="center"/>
          </w:tcPr>
          <w:p w14:paraId="751FF3E1"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65DBFEB7"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43C7959C"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5AC3676C"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15638DB4"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273FE25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8DB2D6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6B697D5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8F96F68" w14:textId="77777777" w:rsidR="00146A69" w:rsidRPr="00146A69" w:rsidRDefault="00146A69" w:rsidP="00146A69">
            <w:pPr>
              <w:spacing w:after="0" w:line="240" w:lineRule="auto"/>
              <w:ind w:left="0" w:right="0" w:firstLine="0"/>
              <w:jc w:val="left"/>
              <w:rPr>
                <w:rFonts w:ascii="Calibri" w:hAnsi="Calibri" w:cs="Arial"/>
                <w:color w:val="948A54"/>
                <w:highlight w:val="red"/>
              </w:rPr>
            </w:pPr>
          </w:p>
        </w:tc>
        <w:tc>
          <w:tcPr>
            <w:tcW w:w="121" w:type="pct"/>
            <w:shd w:val="clear" w:color="auto" w:fill="FFFFFF"/>
            <w:vAlign w:val="center"/>
          </w:tcPr>
          <w:p w14:paraId="2433C0A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07362C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5A1FD8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2891B8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0F12BC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1F29848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6CE1CF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C39F51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67D3B0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D4DEE6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1C0D3F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D909B0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F98FFE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B9E84D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B5B9F0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64F07E5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792CF08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4C13779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21DF463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0D94FFC7"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651C1539" w14:textId="77777777" w:rsidTr="00146A69">
        <w:trPr>
          <w:trHeight w:val="20"/>
        </w:trPr>
        <w:tc>
          <w:tcPr>
            <w:tcW w:w="205" w:type="pct"/>
            <w:shd w:val="clear" w:color="auto" w:fill="DBE5F1"/>
            <w:vAlign w:val="center"/>
          </w:tcPr>
          <w:p w14:paraId="33A2AA5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3</w:t>
            </w:r>
          </w:p>
        </w:tc>
        <w:tc>
          <w:tcPr>
            <w:tcW w:w="1423" w:type="pct"/>
            <w:gridSpan w:val="2"/>
            <w:shd w:val="clear" w:color="auto" w:fill="DBE5F1"/>
            <w:vAlign w:val="center"/>
          </w:tcPr>
          <w:p w14:paraId="026E6DF5"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617CFE02"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132980CD"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3A3EFC6F"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1D66FE80"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133E359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49B9BF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70BACA4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8EE5863" w14:textId="77777777" w:rsidR="00146A69" w:rsidRPr="00146A69" w:rsidRDefault="00146A69" w:rsidP="00146A69">
            <w:pPr>
              <w:spacing w:after="0" w:line="240" w:lineRule="auto"/>
              <w:ind w:left="0" w:right="0" w:firstLine="0"/>
              <w:jc w:val="left"/>
              <w:rPr>
                <w:rFonts w:ascii="Calibri" w:hAnsi="Calibri" w:cs="Arial"/>
                <w:color w:val="948A54"/>
                <w:highlight w:val="red"/>
              </w:rPr>
            </w:pPr>
          </w:p>
        </w:tc>
        <w:tc>
          <w:tcPr>
            <w:tcW w:w="121" w:type="pct"/>
            <w:shd w:val="clear" w:color="auto" w:fill="FFFFFF"/>
            <w:vAlign w:val="center"/>
          </w:tcPr>
          <w:p w14:paraId="7AC1A51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1E7E02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78F7FB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722EB2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1A39A3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5C61386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8BCC4B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CD48F4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1888F7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EF4ED2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53A9CA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4978D7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51A612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00CD52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75917E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2FF796C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485FDBE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2084330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0AA6E5B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3FC78A94"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3D4B36EF" w14:textId="77777777" w:rsidTr="00146A69">
        <w:trPr>
          <w:trHeight w:val="20"/>
        </w:trPr>
        <w:tc>
          <w:tcPr>
            <w:tcW w:w="205" w:type="pct"/>
            <w:shd w:val="clear" w:color="auto" w:fill="DBE5F1"/>
            <w:vAlign w:val="center"/>
          </w:tcPr>
          <w:p w14:paraId="01671429"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4</w:t>
            </w:r>
          </w:p>
        </w:tc>
        <w:tc>
          <w:tcPr>
            <w:tcW w:w="1423" w:type="pct"/>
            <w:gridSpan w:val="2"/>
            <w:shd w:val="clear" w:color="auto" w:fill="DBE5F1"/>
            <w:vAlign w:val="center"/>
          </w:tcPr>
          <w:p w14:paraId="6A7D244F"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5DE6EC7A"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7F0ADA56"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5E670329"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30F127B8"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2E8D7FE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571AF3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755CB8E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12F99BF" w14:textId="77777777" w:rsidR="00146A69" w:rsidRPr="00146A69" w:rsidRDefault="00146A69" w:rsidP="00146A69">
            <w:pPr>
              <w:spacing w:after="0" w:line="240" w:lineRule="auto"/>
              <w:ind w:left="0" w:right="0" w:firstLine="0"/>
              <w:jc w:val="left"/>
              <w:rPr>
                <w:rFonts w:ascii="Calibri" w:hAnsi="Calibri" w:cs="Arial"/>
                <w:color w:val="948A54"/>
                <w:highlight w:val="red"/>
              </w:rPr>
            </w:pPr>
          </w:p>
        </w:tc>
        <w:tc>
          <w:tcPr>
            <w:tcW w:w="121" w:type="pct"/>
            <w:shd w:val="clear" w:color="auto" w:fill="FFFFFF"/>
            <w:vAlign w:val="center"/>
          </w:tcPr>
          <w:p w14:paraId="1A29DDA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329EC8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A648CC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E790B8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4BC091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0CB5A96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030731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4DBB11D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CA7531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A2AB2B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316831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1AF480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C6AB2A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455359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3F4FEA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58DA13A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412FBB7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5F38867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68C990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2AD80BD8"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61EDB114" w14:textId="77777777" w:rsidTr="00146A69">
        <w:trPr>
          <w:trHeight w:val="20"/>
        </w:trPr>
        <w:tc>
          <w:tcPr>
            <w:tcW w:w="205" w:type="pct"/>
            <w:shd w:val="clear" w:color="auto" w:fill="DBE5F1"/>
            <w:vAlign w:val="center"/>
          </w:tcPr>
          <w:p w14:paraId="09874405"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5</w:t>
            </w:r>
          </w:p>
        </w:tc>
        <w:tc>
          <w:tcPr>
            <w:tcW w:w="1423" w:type="pct"/>
            <w:gridSpan w:val="2"/>
            <w:shd w:val="clear" w:color="auto" w:fill="DBE5F1"/>
            <w:vAlign w:val="center"/>
          </w:tcPr>
          <w:p w14:paraId="25493B73"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057A7722"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46390A59"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154EDE9D"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0DBEDE31"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6E5EB74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42A9B81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0409400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1E9F9F2" w14:textId="77777777" w:rsidR="00146A69" w:rsidRPr="00146A69" w:rsidRDefault="00146A69" w:rsidP="00146A69">
            <w:pPr>
              <w:spacing w:after="0" w:line="240" w:lineRule="auto"/>
              <w:ind w:left="0" w:right="0" w:firstLine="0"/>
              <w:jc w:val="left"/>
              <w:rPr>
                <w:rFonts w:ascii="Calibri" w:hAnsi="Calibri" w:cs="Arial"/>
                <w:color w:val="948A54"/>
                <w:highlight w:val="red"/>
              </w:rPr>
            </w:pPr>
          </w:p>
        </w:tc>
        <w:tc>
          <w:tcPr>
            <w:tcW w:w="121" w:type="pct"/>
            <w:shd w:val="clear" w:color="auto" w:fill="FFFFFF"/>
            <w:vAlign w:val="center"/>
          </w:tcPr>
          <w:p w14:paraId="3826BBF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105C0B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4BFA32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6E29AC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E58CA6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7F5A239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01444F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4A60A1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0DE498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AB7C82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787B4D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2C31D9C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F7B6A6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CADA81E"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D17514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0296DEF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70F4D4C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7B943D8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01091D1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55ACD17E"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37497BF2" w14:textId="77777777" w:rsidTr="00146A69">
        <w:trPr>
          <w:trHeight w:val="20"/>
        </w:trPr>
        <w:tc>
          <w:tcPr>
            <w:tcW w:w="205" w:type="pct"/>
            <w:shd w:val="clear" w:color="auto" w:fill="DBE5F1"/>
            <w:vAlign w:val="center"/>
          </w:tcPr>
          <w:p w14:paraId="76AF3D8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lastRenderedPageBreak/>
              <w:t>6</w:t>
            </w:r>
          </w:p>
        </w:tc>
        <w:tc>
          <w:tcPr>
            <w:tcW w:w="1423" w:type="pct"/>
            <w:gridSpan w:val="2"/>
            <w:shd w:val="clear" w:color="auto" w:fill="DBE5F1"/>
            <w:vAlign w:val="center"/>
          </w:tcPr>
          <w:p w14:paraId="3BD96301"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1DB7DEEE"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31F00177"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5F750420"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272C2DEC"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64EA789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221527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23653A4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D79A59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ED245A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3C61F1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2A4450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2F9A8F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ED3C9C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4DF08AC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008795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022D26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2EF435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FF72CB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087BFF2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7F7CF9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8E285B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531162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72C7B8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508B2F2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069CA77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42D2225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27CBC8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565934C0"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4261C94A" w14:textId="77777777" w:rsidTr="00146A69">
        <w:trPr>
          <w:trHeight w:val="20"/>
        </w:trPr>
        <w:tc>
          <w:tcPr>
            <w:tcW w:w="205" w:type="pct"/>
            <w:shd w:val="clear" w:color="auto" w:fill="DBE5F1"/>
            <w:vAlign w:val="center"/>
          </w:tcPr>
          <w:p w14:paraId="1924D6B9"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7</w:t>
            </w:r>
          </w:p>
        </w:tc>
        <w:tc>
          <w:tcPr>
            <w:tcW w:w="1423" w:type="pct"/>
            <w:gridSpan w:val="2"/>
            <w:shd w:val="clear" w:color="auto" w:fill="DBE5F1"/>
            <w:vAlign w:val="center"/>
          </w:tcPr>
          <w:p w14:paraId="354E2896"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1277D0DF"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1994AE57"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77F10356"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741A023C"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24D4ABB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DCC3EF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6F980EA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777DC3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C48DE7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28B279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F7A93B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C818E5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413FC9DF"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4730577D"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24992A5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22F9C32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2C001C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B106CD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402BFCC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28DFAA5"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4BD5724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568E85E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4B2F26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50099E2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C04FE0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0691634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29A586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463D8D47" w14:textId="77777777" w:rsidR="00146A69" w:rsidRPr="00146A69" w:rsidRDefault="00146A69" w:rsidP="00146A69">
            <w:pPr>
              <w:spacing w:after="0" w:line="240" w:lineRule="auto"/>
              <w:ind w:left="0" w:right="0" w:firstLine="0"/>
              <w:jc w:val="left"/>
              <w:rPr>
                <w:rFonts w:ascii="Calibri" w:hAnsi="Calibri" w:cs="Arial"/>
                <w:color w:val="948A54"/>
              </w:rPr>
            </w:pPr>
          </w:p>
        </w:tc>
      </w:tr>
      <w:tr w:rsidR="00146A69" w:rsidRPr="00146A69" w14:paraId="00024F32" w14:textId="77777777" w:rsidTr="00146A69">
        <w:trPr>
          <w:trHeight w:val="20"/>
        </w:trPr>
        <w:tc>
          <w:tcPr>
            <w:tcW w:w="205" w:type="pct"/>
            <w:shd w:val="clear" w:color="auto" w:fill="DBE5F1"/>
            <w:vAlign w:val="center"/>
          </w:tcPr>
          <w:p w14:paraId="3C73F65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8</w:t>
            </w:r>
          </w:p>
        </w:tc>
        <w:tc>
          <w:tcPr>
            <w:tcW w:w="1423" w:type="pct"/>
            <w:gridSpan w:val="2"/>
            <w:shd w:val="clear" w:color="auto" w:fill="DBE5F1"/>
            <w:vAlign w:val="center"/>
          </w:tcPr>
          <w:p w14:paraId="47BD8AD8"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gridSpan w:val="2"/>
            <w:shd w:val="clear" w:color="auto" w:fill="FFFFFF"/>
            <w:vAlign w:val="center"/>
          </w:tcPr>
          <w:p w14:paraId="4D845F41"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6A4711D5"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438414AF"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1" w:type="pct"/>
            <w:shd w:val="clear" w:color="auto" w:fill="FFFFFF"/>
            <w:vAlign w:val="center"/>
          </w:tcPr>
          <w:p w14:paraId="3D1A6487" w14:textId="77777777" w:rsidR="00146A69" w:rsidRPr="00146A69" w:rsidRDefault="00146A69" w:rsidP="00146A69">
            <w:pPr>
              <w:spacing w:after="0" w:line="240" w:lineRule="auto"/>
              <w:ind w:left="0" w:right="0" w:firstLine="0"/>
              <w:jc w:val="left"/>
              <w:rPr>
                <w:rFonts w:ascii="Calibri" w:hAnsi="Calibri" w:cs="Arial"/>
                <w:smallCaps/>
                <w:color w:val="948A54"/>
              </w:rPr>
            </w:pPr>
          </w:p>
        </w:tc>
        <w:tc>
          <w:tcPr>
            <w:tcW w:w="120" w:type="pct"/>
            <w:shd w:val="clear" w:color="auto" w:fill="FFFFFF"/>
            <w:vAlign w:val="center"/>
          </w:tcPr>
          <w:p w14:paraId="388F588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6E44D3F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6184942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6348BE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8E756A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DF3768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001694DA"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7D591C13"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E96FD89"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gridSpan w:val="2"/>
            <w:shd w:val="clear" w:color="auto" w:fill="FFFFFF"/>
            <w:vAlign w:val="center"/>
          </w:tcPr>
          <w:p w14:paraId="61896954"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6F9A9F51"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19DEE48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16F203DC"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5D8AC937"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05628F6"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746E2102"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3FF53A0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shd w:val="clear" w:color="auto" w:fill="FFFFFF"/>
            <w:vAlign w:val="center"/>
          </w:tcPr>
          <w:p w14:paraId="3DC09CA0"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shd w:val="clear" w:color="auto" w:fill="FFFFFF"/>
            <w:vAlign w:val="center"/>
          </w:tcPr>
          <w:p w14:paraId="21457DC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gridSpan w:val="2"/>
            <w:shd w:val="clear" w:color="auto" w:fill="FFFFFF"/>
            <w:vAlign w:val="center"/>
          </w:tcPr>
          <w:p w14:paraId="01F79C2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132E61F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0" w:type="pct"/>
            <w:vAlign w:val="center"/>
          </w:tcPr>
          <w:p w14:paraId="75719D8B"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21" w:type="pct"/>
            <w:vAlign w:val="center"/>
          </w:tcPr>
          <w:p w14:paraId="22B5D9A8" w14:textId="77777777" w:rsidR="00146A69" w:rsidRPr="00146A69" w:rsidRDefault="00146A69" w:rsidP="00146A69">
            <w:pPr>
              <w:spacing w:after="0" w:line="240" w:lineRule="auto"/>
              <w:ind w:left="0" w:right="0" w:firstLine="0"/>
              <w:jc w:val="left"/>
              <w:rPr>
                <w:rFonts w:ascii="Calibri" w:hAnsi="Calibri" w:cs="Arial"/>
                <w:color w:val="948A54"/>
              </w:rPr>
            </w:pPr>
          </w:p>
        </w:tc>
        <w:tc>
          <w:tcPr>
            <w:tcW w:w="117" w:type="pct"/>
            <w:vAlign w:val="center"/>
          </w:tcPr>
          <w:p w14:paraId="356BB4C2" w14:textId="77777777" w:rsidR="00146A69" w:rsidRPr="00146A69" w:rsidRDefault="00146A69" w:rsidP="00146A69">
            <w:pPr>
              <w:spacing w:after="0" w:line="240" w:lineRule="auto"/>
              <w:ind w:left="0" w:right="0" w:firstLine="0"/>
              <w:jc w:val="left"/>
              <w:rPr>
                <w:rFonts w:ascii="Calibri" w:hAnsi="Calibri" w:cs="Arial"/>
                <w:color w:val="948A54"/>
              </w:rPr>
            </w:pPr>
          </w:p>
        </w:tc>
      </w:tr>
    </w:tbl>
    <w:p w14:paraId="73A4E709"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3"/>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57" w:type="dxa"/>
          <w:bottom w:w="57" w:type="dxa"/>
        </w:tblCellMar>
        <w:tblLook w:val="04A0" w:firstRow="1" w:lastRow="0" w:firstColumn="1" w:lastColumn="0" w:noHBand="0" w:noVBand="1"/>
      </w:tblPr>
      <w:tblGrid>
        <w:gridCol w:w="512"/>
        <w:gridCol w:w="8259"/>
      </w:tblGrid>
      <w:tr w:rsidR="00146A69" w:rsidRPr="00146A69" w14:paraId="79D2813C" w14:textId="77777777" w:rsidTr="00146A69">
        <w:trPr>
          <w:trHeight w:val="20"/>
        </w:trPr>
        <w:tc>
          <w:tcPr>
            <w:tcW w:w="5000" w:type="pct"/>
            <w:gridSpan w:val="2"/>
            <w:shd w:val="clear" w:color="auto" w:fill="DBE5F1"/>
            <w:vAlign w:val="center"/>
            <w:hideMark/>
          </w:tcPr>
          <w:p w14:paraId="1840351E" w14:textId="77777777" w:rsidR="00146A69" w:rsidRPr="00146A69" w:rsidRDefault="00146A69" w:rsidP="00146A69">
            <w:pPr>
              <w:spacing w:after="0" w:line="240" w:lineRule="auto"/>
              <w:ind w:left="0" w:right="0" w:firstLine="22"/>
              <w:jc w:val="left"/>
              <w:rPr>
                <w:rFonts w:ascii="Calibri" w:hAnsi="Calibri" w:cs="Calibri"/>
                <w:color w:val="0070C0"/>
              </w:rPr>
            </w:pPr>
            <w:r w:rsidRPr="00146A69">
              <w:rPr>
                <w:rFonts w:ascii="Calibri" w:hAnsi="Calibri" w:cs="Calibri"/>
                <w:color w:val="0070C0"/>
              </w:rPr>
              <w:t>OTROS DATOS Y REQUISITOS (CONDICIONES ESPECÍFICAS)</w:t>
            </w:r>
          </w:p>
          <w:p w14:paraId="72427013" w14:textId="77777777" w:rsidR="00146A69" w:rsidRPr="00146A69" w:rsidRDefault="00146A69" w:rsidP="00146A69">
            <w:pPr>
              <w:spacing w:after="0" w:line="240" w:lineRule="auto"/>
              <w:ind w:left="0" w:right="0" w:firstLine="22"/>
              <w:rPr>
                <w:rFonts w:ascii="Calibri" w:hAnsi="Calibri" w:cs="Calibri"/>
                <w:i/>
                <w:color w:val="943634"/>
                <w:szCs w:val="20"/>
              </w:rPr>
            </w:pPr>
            <w:r w:rsidRPr="00146A69">
              <w:rPr>
                <w:rFonts w:ascii="Calibri" w:hAnsi="Calibri" w:cs="Calibri"/>
                <w:i/>
                <w:color w:val="0070C0"/>
                <w:sz w:val="18"/>
                <w:szCs w:val="20"/>
              </w:rPr>
              <w:t>Incluir otros datos y requisitos cuya obligatoriedad dependerá de las características de la propia operación y de la normativa que resulte de aplicación (si la operación se ejecuta fuera de la zona del Programa Operativo, si se utilizan las opciones de costes simplificados, o si se trata de operaciones sujetas a regímenes de ayudas de Estado o ayudas de minimis; en los supuestos en que resultan subvencionables los costes indirectos, terrenos y bienes inmuebles y contribuciones en especie; cuando la operación sea un gran proyecto; si la operación forma parte de una ITI o de una estrategia DUSI; en el caso de los instrumentos financieros, etc.).</w:t>
            </w:r>
          </w:p>
        </w:tc>
      </w:tr>
      <w:tr w:rsidR="00146A69" w:rsidRPr="00146A69" w14:paraId="79EACF7C" w14:textId="77777777" w:rsidTr="00146A69">
        <w:trPr>
          <w:trHeight w:val="20"/>
        </w:trPr>
        <w:tc>
          <w:tcPr>
            <w:tcW w:w="292" w:type="pct"/>
            <w:vAlign w:val="center"/>
            <w:hideMark/>
          </w:tcPr>
          <w:sdt>
            <w:sdtPr>
              <w:rPr>
                <w:rFonts w:ascii="Calibri" w:hAnsi="Calibri" w:cs="Calibri"/>
                <w:color w:val="auto"/>
              </w:rPr>
              <w:id w:val="958069609"/>
              <w14:checkbox>
                <w14:checked w14:val="0"/>
                <w14:checkedState w14:val="2612" w14:font="MS Gothic"/>
                <w14:uncheckedState w14:val="2610" w14:font="MS Gothic"/>
              </w14:checkbox>
            </w:sdtPr>
            <w:sdtContent>
              <w:p w14:paraId="1BB4D036"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02A47360"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 xml:space="preserve">La operación forma parte de una estrategia </w:t>
            </w:r>
            <w:proofErr w:type="spellStart"/>
            <w:r w:rsidRPr="00146A69">
              <w:rPr>
                <w:rFonts w:ascii="Calibri" w:hAnsi="Calibri" w:cs="Calibri"/>
                <w:smallCaps/>
                <w:color w:val="auto"/>
                <w:szCs w:val="20"/>
              </w:rPr>
              <w:t>dusi</w:t>
            </w:r>
            <w:proofErr w:type="spellEnd"/>
          </w:p>
        </w:tc>
      </w:tr>
      <w:tr w:rsidR="00146A69" w:rsidRPr="00146A69" w14:paraId="7F2C6124" w14:textId="77777777" w:rsidTr="00146A69">
        <w:trPr>
          <w:trHeight w:val="20"/>
        </w:trPr>
        <w:tc>
          <w:tcPr>
            <w:tcW w:w="292" w:type="pct"/>
            <w:vAlign w:val="center"/>
          </w:tcPr>
          <w:sdt>
            <w:sdtPr>
              <w:rPr>
                <w:rFonts w:ascii="Calibri" w:hAnsi="Calibri" w:cs="Calibri"/>
                <w:color w:val="auto"/>
              </w:rPr>
              <w:id w:val="-275098635"/>
              <w14:checkbox>
                <w14:checked w14:val="0"/>
                <w14:checkedState w14:val="2612" w14:font="MS Gothic"/>
                <w14:uncheckedState w14:val="2610" w14:font="MS Gothic"/>
              </w14:checkbox>
            </w:sdtPr>
            <w:sdtContent>
              <w:p w14:paraId="4026CF4C" w14:textId="77777777" w:rsidR="00146A69" w:rsidRPr="00146A69" w:rsidRDefault="00146A69" w:rsidP="00146A69">
                <w:pPr>
                  <w:spacing w:after="0" w:line="240" w:lineRule="auto"/>
                  <w:ind w:left="0" w:right="0" w:firstLine="0"/>
                  <w:jc w:val="center"/>
                  <w:rPr>
                    <w:rFonts w:ascii="Calibri" w:hAnsi="Calibri" w:cs="Calibri"/>
                    <w:color w:val="auto"/>
                  </w:rPr>
                </w:pPr>
                <w:r w:rsidRPr="00146A69">
                  <w:rPr>
                    <w:rFonts w:ascii="Segoe UI Symbol" w:hAnsi="Segoe UI Symbol" w:cs="Segoe UI Symbol"/>
                    <w:color w:val="auto"/>
                  </w:rPr>
                  <w:t>☐</w:t>
                </w:r>
              </w:p>
            </w:sdtContent>
          </w:sdt>
        </w:tc>
        <w:tc>
          <w:tcPr>
            <w:tcW w:w="4708" w:type="pct"/>
            <w:vAlign w:val="center"/>
          </w:tcPr>
          <w:p w14:paraId="2BEB5BC5"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La operación es generadora de ingresos</w:t>
            </w:r>
          </w:p>
        </w:tc>
      </w:tr>
      <w:tr w:rsidR="00146A69" w:rsidRPr="00146A69" w14:paraId="20440F9D" w14:textId="77777777" w:rsidTr="00146A69">
        <w:trPr>
          <w:trHeight w:val="20"/>
        </w:trPr>
        <w:tc>
          <w:tcPr>
            <w:tcW w:w="292" w:type="pct"/>
            <w:vAlign w:val="center"/>
            <w:hideMark/>
          </w:tcPr>
          <w:sdt>
            <w:sdtPr>
              <w:rPr>
                <w:rFonts w:ascii="Calibri" w:hAnsi="Calibri" w:cs="Calibri"/>
                <w:color w:val="auto"/>
              </w:rPr>
              <w:id w:val="1219630984"/>
              <w14:checkbox>
                <w14:checked w14:val="0"/>
                <w14:checkedState w14:val="2612" w14:font="MS Gothic"/>
                <w14:uncheckedState w14:val="2610" w14:font="MS Gothic"/>
              </w14:checkbox>
            </w:sdtPr>
            <w:sdtContent>
              <w:p w14:paraId="64979458"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2622CDF6"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La operación utiliza la opción de costes simplificados</w:t>
            </w:r>
          </w:p>
        </w:tc>
      </w:tr>
      <w:tr w:rsidR="00146A69" w:rsidRPr="00146A69" w14:paraId="5A2E4C95" w14:textId="77777777" w:rsidTr="00146A69">
        <w:trPr>
          <w:trHeight w:val="20"/>
        </w:trPr>
        <w:tc>
          <w:tcPr>
            <w:tcW w:w="292" w:type="pct"/>
            <w:vAlign w:val="center"/>
            <w:hideMark/>
          </w:tcPr>
          <w:sdt>
            <w:sdtPr>
              <w:rPr>
                <w:rFonts w:ascii="Calibri" w:hAnsi="Calibri" w:cs="Calibri"/>
                <w:color w:val="auto"/>
              </w:rPr>
              <w:id w:val="-851029134"/>
              <w14:checkbox>
                <w14:checked w14:val="0"/>
                <w14:checkedState w14:val="2612" w14:font="MS Gothic"/>
                <w14:uncheckedState w14:val="2610" w14:font="MS Gothic"/>
              </w14:checkbox>
            </w:sdtPr>
            <w:sdtContent>
              <w:p w14:paraId="6E17CB2E"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21DA990D"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La operación se ejecuta fuera de la zona del programa operativo</w:t>
            </w:r>
          </w:p>
        </w:tc>
      </w:tr>
      <w:tr w:rsidR="00146A69" w:rsidRPr="00146A69" w14:paraId="6385EAA3" w14:textId="77777777" w:rsidTr="00146A69">
        <w:trPr>
          <w:trHeight w:val="20"/>
        </w:trPr>
        <w:tc>
          <w:tcPr>
            <w:tcW w:w="292" w:type="pct"/>
            <w:vAlign w:val="center"/>
            <w:hideMark/>
          </w:tcPr>
          <w:sdt>
            <w:sdtPr>
              <w:rPr>
                <w:rFonts w:ascii="Calibri" w:hAnsi="Calibri" w:cs="Calibri"/>
                <w:color w:val="auto"/>
              </w:rPr>
              <w:id w:val="-2036489685"/>
              <w14:checkbox>
                <w14:checked w14:val="0"/>
                <w14:checkedState w14:val="2612" w14:font="MS Gothic"/>
                <w14:uncheckedState w14:val="2610" w14:font="MS Gothic"/>
              </w14:checkbox>
            </w:sdtPr>
            <w:sdtContent>
              <w:p w14:paraId="3D3CC732"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5FB2A58D"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La operación está sujeta a regímenes de ayudas de estado</w:t>
            </w:r>
          </w:p>
        </w:tc>
      </w:tr>
      <w:tr w:rsidR="00146A69" w:rsidRPr="00146A69" w14:paraId="7ABD640F" w14:textId="77777777" w:rsidTr="00146A69">
        <w:trPr>
          <w:trHeight w:val="20"/>
        </w:trPr>
        <w:tc>
          <w:tcPr>
            <w:tcW w:w="292" w:type="pct"/>
            <w:vAlign w:val="center"/>
            <w:hideMark/>
          </w:tcPr>
          <w:sdt>
            <w:sdtPr>
              <w:rPr>
                <w:rFonts w:ascii="Calibri" w:hAnsi="Calibri" w:cs="Calibri"/>
                <w:color w:val="auto"/>
              </w:rPr>
              <w:id w:val="624271191"/>
              <w14:checkbox>
                <w14:checked w14:val="0"/>
                <w14:checkedState w14:val="2612" w14:font="MS Gothic"/>
                <w14:uncheckedState w14:val="2610" w14:font="MS Gothic"/>
              </w14:checkbox>
            </w:sdtPr>
            <w:sdtContent>
              <w:p w14:paraId="238755F2"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19F8D984"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 xml:space="preserve">La operación está sujeta a ayudas de </w:t>
            </w:r>
            <w:proofErr w:type="spellStart"/>
            <w:r w:rsidRPr="00146A69">
              <w:rPr>
                <w:rFonts w:ascii="Calibri" w:hAnsi="Calibri" w:cs="Calibri"/>
                <w:smallCaps/>
                <w:color w:val="auto"/>
                <w:szCs w:val="20"/>
              </w:rPr>
              <w:t>mínimis</w:t>
            </w:r>
            <w:proofErr w:type="spellEnd"/>
          </w:p>
        </w:tc>
      </w:tr>
      <w:tr w:rsidR="00146A69" w:rsidRPr="00146A69" w14:paraId="7579D2DF" w14:textId="77777777" w:rsidTr="00146A69">
        <w:trPr>
          <w:trHeight w:val="20"/>
        </w:trPr>
        <w:tc>
          <w:tcPr>
            <w:tcW w:w="292" w:type="pct"/>
            <w:vAlign w:val="center"/>
            <w:hideMark/>
          </w:tcPr>
          <w:sdt>
            <w:sdtPr>
              <w:rPr>
                <w:rFonts w:ascii="Calibri" w:hAnsi="Calibri" w:cs="Calibri"/>
                <w:color w:val="auto"/>
              </w:rPr>
              <w:id w:val="315223322"/>
              <w14:checkbox>
                <w14:checked w14:val="0"/>
                <w14:checkedState w14:val="2612" w14:font="MS Gothic"/>
                <w14:uncheckedState w14:val="2610" w14:font="MS Gothic"/>
              </w14:checkbox>
            </w:sdtPr>
            <w:sdtContent>
              <w:p w14:paraId="4EB47BC0"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7CFC4897"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La operación es un gran proyecto</w:t>
            </w:r>
          </w:p>
        </w:tc>
      </w:tr>
      <w:tr w:rsidR="00146A69" w:rsidRPr="00146A69" w14:paraId="3E9B9F1C" w14:textId="77777777" w:rsidTr="00146A69">
        <w:trPr>
          <w:trHeight w:val="20"/>
        </w:trPr>
        <w:tc>
          <w:tcPr>
            <w:tcW w:w="292" w:type="pct"/>
            <w:vAlign w:val="center"/>
            <w:hideMark/>
          </w:tcPr>
          <w:sdt>
            <w:sdtPr>
              <w:rPr>
                <w:rFonts w:ascii="Calibri" w:hAnsi="Calibri" w:cs="Calibri"/>
                <w:color w:val="auto"/>
              </w:rPr>
              <w:id w:val="-292207785"/>
              <w14:checkbox>
                <w14:checked w14:val="0"/>
                <w14:checkedState w14:val="2612" w14:font="MS Gothic"/>
                <w14:uncheckedState w14:val="2610" w14:font="MS Gothic"/>
              </w14:checkbox>
            </w:sdtPr>
            <w:sdtContent>
              <w:p w14:paraId="5D9BA554"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37226C25"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 xml:space="preserve">La operación forma parte de una </w:t>
            </w:r>
            <w:proofErr w:type="spellStart"/>
            <w:r w:rsidRPr="00146A69">
              <w:rPr>
                <w:rFonts w:ascii="Calibri" w:hAnsi="Calibri" w:cs="Calibri"/>
                <w:smallCaps/>
                <w:color w:val="auto"/>
                <w:szCs w:val="20"/>
              </w:rPr>
              <w:t>iti</w:t>
            </w:r>
            <w:proofErr w:type="spellEnd"/>
          </w:p>
        </w:tc>
      </w:tr>
      <w:tr w:rsidR="00146A69" w:rsidRPr="00146A69" w14:paraId="13EA8C21" w14:textId="77777777" w:rsidTr="00146A69">
        <w:trPr>
          <w:trHeight w:val="20"/>
        </w:trPr>
        <w:tc>
          <w:tcPr>
            <w:tcW w:w="292" w:type="pct"/>
            <w:vAlign w:val="center"/>
            <w:hideMark/>
          </w:tcPr>
          <w:sdt>
            <w:sdtPr>
              <w:rPr>
                <w:rFonts w:ascii="Calibri" w:hAnsi="Calibri" w:cs="Calibri"/>
                <w:color w:val="auto"/>
              </w:rPr>
              <w:id w:val="2104768300"/>
              <w14:checkbox>
                <w14:checked w14:val="0"/>
                <w14:checkedState w14:val="2612" w14:font="MS Gothic"/>
                <w14:uncheckedState w14:val="2610" w14:font="MS Gothic"/>
              </w14:checkbox>
            </w:sdtPr>
            <w:sdtContent>
              <w:p w14:paraId="7333BC93" w14:textId="77777777" w:rsidR="00146A69" w:rsidRPr="00146A69" w:rsidRDefault="00146A69" w:rsidP="00146A69">
                <w:pPr>
                  <w:spacing w:after="0" w:line="240" w:lineRule="auto"/>
                  <w:ind w:left="0" w:right="0" w:firstLine="0"/>
                  <w:jc w:val="center"/>
                  <w:rPr>
                    <w:rFonts w:ascii="Calibri" w:hAnsi="Calibri" w:cs="Calibri"/>
                    <w:smallCaps/>
                    <w:color w:val="auto"/>
                    <w:szCs w:val="20"/>
                  </w:rPr>
                </w:pPr>
                <w:r w:rsidRPr="00146A69">
                  <w:rPr>
                    <w:rFonts w:ascii="Segoe UI Symbol" w:hAnsi="Segoe UI Symbol" w:cs="Segoe UI Symbol"/>
                    <w:color w:val="auto"/>
                  </w:rPr>
                  <w:t>☐</w:t>
                </w:r>
              </w:p>
            </w:sdtContent>
          </w:sdt>
        </w:tc>
        <w:tc>
          <w:tcPr>
            <w:tcW w:w="4708" w:type="pct"/>
            <w:vAlign w:val="center"/>
            <w:hideMark/>
          </w:tcPr>
          <w:p w14:paraId="22D65794" w14:textId="77777777" w:rsidR="00146A69" w:rsidRPr="00146A69" w:rsidRDefault="00146A69" w:rsidP="00146A69">
            <w:pPr>
              <w:spacing w:after="0" w:line="240" w:lineRule="auto"/>
              <w:ind w:left="0" w:right="0" w:firstLine="0"/>
              <w:rPr>
                <w:rFonts w:ascii="Calibri" w:hAnsi="Calibri" w:cs="Calibri"/>
                <w:smallCaps/>
                <w:color w:val="auto"/>
                <w:szCs w:val="20"/>
              </w:rPr>
            </w:pPr>
            <w:r w:rsidRPr="00146A69">
              <w:rPr>
                <w:rFonts w:ascii="Calibri" w:hAnsi="Calibri" w:cs="Calibri"/>
                <w:smallCaps/>
                <w:color w:val="auto"/>
                <w:szCs w:val="20"/>
              </w:rPr>
              <w:t>Se utilizan instrumentos financieros</w:t>
            </w:r>
          </w:p>
        </w:tc>
      </w:tr>
    </w:tbl>
    <w:p w14:paraId="280E8CC8"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p w14:paraId="513B9060"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380"/>
        <w:gridCol w:w="6477"/>
        <w:gridCol w:w="477"/>
        <w:gridCol w:w="479"/>
        <w:gridCol w:w="477"/>
        <w:gridCol w:w="481"/>
      </w:tblGrid>
      <w:tr w:rsidR="00146A69" w:rsidRPr="00146A69" w14:paraId="2EB3098B" w14:textId="77777777" w:rsidTr="00146A69">
        <w:trPr>
          <w:trHeight w:val="20"/>
        </w:trPr>
        <w:tc>
          <w:tcPr>
            <w:tcW w:w="5000" w:type="pct"/>
            <w:gridSpan w:val="6"/>
            <w:shd w:val="clear" w:color="auto" w:fill="0070C0"/>
          </w:tcPr>
          <w:p w14:paraId="751E83CB" w14:textId="77777777" w:rsidR="00146A69" w:rsidRPr="00146A69" w:rsidRDefault="00146A69" w:rsidP="00146A69">
            <w:pPr>
              <w:spacing w:after="0" w:line="240" w:lineRule="auto"/>
              <w:ind w:left="0" w:right="0" w:firstLine="0"/>
              <w:jc w:val="center"/>
              <w:rPr>
                <w:rFonts w:ascii="Calibri" w:hAnsi="Calibri" w:cs="Arial"/>
                <w:b/>
                <w:color w:val="FFFFFF"/>
              </w:rPr>
            </w:pPr>
            <w:r w:rsidRPr="00146A69">
              <w:rPr>
                <w:rFonts w:ascii="Calibri" w:hAnsi="Calibri" w:cs="Arial"/>
                <w:b/>
                <w:color w:val="FFFFFF"/>
                <w:sz w:val="24"/>
                <w:szCs w:val="24"/>
              </w:rPr>
              <w:t>MEDIDAS ANTIFRAUDE</w:t>
            </w:r>
          </w:p>
        </w:tc>
      </w:tr>
      <w:tr w:rsidR="00146A69" w:rsidRPr="00146A69" w14:paraId="198099BB" w14:textId="77777777" w:rsidTr="00146A69">
        <w:trPr>
          <w:trHeight w:val="20"/>
        </w:trPr>
        <w:tc>
          <w:tcPr>
            <w:tcW w:w="217" w:type="pct"/>
            <w:shd w:val="clear" w:color="auto" w:fill="DBE5F1"/>
            <w:vAlign w:val="center"/>
          </w:tcPr>
          <w:p w14:paraId="2581EAA5"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1</w:t>
            </w:r>
          </w:p>
        </w:tc>
        <w:tc>
          <w:tcPr>
            <w:tcW w:w="3692" w:type="pct"/>
            <w:shd w:val="clear" w:color="auto" w:fill="DBE5F1"/>
            <w:vAlign w:val="center"/>
          </w:tcPr>
          <w:p w14:paraId="04138AEB" w14:textId="77777777" w:rsidR="00146A69" w:rsidRPr="00146A69" w:rsidRDefault="00146A69" w:rsidP="00146A69">
            <w:pPr>
              <w:spacing w:after="0" w:line="240" w:lineRule="auto"/>
              <w:ind w:left="75" w:right="0" w:firstLine="0"/>
              <w:jc w:val="left"/>
              <w:rPr>
                <w:rFonts w:ascii="Calibri" w:hAnsi="Calibri" w:cs="Arial"/>
                <w:smallCaps/>
                <w:color w:val="auto"/>
              </w:rPr>
            </w:pPr>
            <w:r w:rsidRPr="00146A69">
              <w:rPr>
                <w:rFonts w:ascii="Calibri" w:hAnsi="Calibri" w:cs="Arial"/>
                <w:smallCaps/>
                <w:color w:val="auto"/>
              </w:rPr>
              <w:t>¿La Unidad Ejecutora ha tenido, o va a solicitar otras ayudas para la misma operación? En caso afirmativo, indicar la procedencia y el importe:</w:t>
            </w:r>
            <w:r w:rsidRPr="00146A69">
              <w:rPr>
                <w:rFonts w:ascii="Calibri" w:hAnsi="Calibri" w:cs="Arial"/>
                <w:color w:val="auto"/>
              </w:rPr>
              <w:t xml:space="preserve"> </w:t>
            </w:r>
          </w:p>
        </w:tc>
        <w:tc>
          <w:tcPr>
            <w:tcW w:w="272" w:type="pct"/>
            <w:shd w:val="clear" w:color="auto" w:fill="FBFBF8"/>
            <w:vAlign w:val="center"/>
          </w:tcPr>
          <w:p w14:paraId="7CC51E14" w14:textId="77777777" w:rsidR="00146A69" w:rsidRPr="00146A69" w:rsidRDefault="00146A69" w:rsidP="00146A69">
            <w:pPr>
              <w:spacing w:after="0" w:line="240" w:lineRule="auto"/>
              <w:ind w:left="-41" w:right="0" w:firstLine="0"/>
              <w:jc w:val="center"/>
              <w:rPr>
                <w:rFonts w:ascii="Calibri" w:hAnsi="Calibri" w:cs="Arial"/>
                <w:smallCaps/>
                <w:color w:val="auto"/>
              </w:rPr>
            </w:pPr>
            <w:r w:rsidRPr="00146A69">
              <w:rPr>
                <w:rFonts w:ascii="Calibri" w:hAnsi="Calibri" w:cs="Arial"/>
                <w:smallCaps/>
                <w:color w:val="auto"/>
              </w:rPr>
              <w:t>SÍ</w:t>
            </w:r>
          </w:p>
        </w:tc>
        <w:tc>
          <w:tcPr>
            <w:tcW w:w="273" w:type="pct"/>
            <w:shd w:val="clear" w:color="auto" w:fill="F2F2F2"/>
            <w:vAlign w:val="center"/>
          </w:tcPr>
          <w:sdt>
            <w:sdtPr>
              <w:rPr>
                <w:rFonts w:ascii="Calibri" w:hAnsi="Calibri" w:cs="Arial"/>
                <w:color w:val="auto"/>
              </w:rPr>
              <w:id w:val="-1596848245"/>
              <w14:checkbox>
                <w14:checked w14:val="0"/>
                <w14:checkedState w14:val="2612" w14:font="MS Gothic"/>
                <w14:uncheckedState w14:val="2610" w14:font="MS Gothic"/>
              </w14:checkbox>
            </w:sdtPr>
            <w:sdtContent>
              <w:p w14:paraId="311FD4C3"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272" w:type="pct"/>
            <w:shd w:val="clear" w:color="auto" w:fill="FBFBF8"/>
            <w:vAlign w:val="center"/>
          </w:tcPr>
          <w:p w14:paraId="2D31FB1B" w14:textId="77777777" w:rsidR="00146A69" w:rsidRPr="00146A69" w:rsidRDefault="00146A69" w:rsidP="00146A69">
            <w:pPr>
              <w:spacing w:after="0" w:line="240" w:lineRule="auto"/>
              <w:ind w:left="79" w:right="0" w:firstLine="0"/>
              <w:jc w:val="center"/>
              <w:rPr>
                <w:rFonts w:ascii="Calibri" w:hAnsi="Calibri" w:cs="Arial"/>
                <w:smallCaps/>
                <w:color w:val="auto"/>
              </w:rPr>
            </w:pPr>
            <w:r w:rsidRPr="00146A69">
              <w:rPr>
                <w:rFonts w:ascii="Calibri" w:hAnsi="Calibri" w:cs="Arial"/>
                <w:smallCaps/>
                <w:color w:val="auto"/>
              </w:rPr>
              <w:t>NO</w:t>
            </w:r>
          </w:p>
        </w:tc>
        <w:tc>
          <w:tcPr>
            <w:tcW w:w="273" w:type="pct"/>
            <w:shd w:val="clear" w:color="auto" w:fill="F2F2F2"/>
            <w:vAlign w:val="center"/>
          </w:tcPr>
          <w:sdt>
            <w:sdtPr>
              <w:rPr>
                <w:rFonts w:ascii="Calibri" w:hAnsi="Calibri" w:cs="Arial"/>
                <w:color w:val="auto"/>
              </w:rPr>
              <w:id w:val="1971011345"/>
              <w14:checkbox>
                <w14:checked w14:val="0"/>
                <w14:checkedState w14:val="2612" w14:font="MS Gothic"/>
                <w14:uncheckedState w14:val="2610" w14:font="MS Gothic"/>
              </w14:checkbox>
            </w:sdtPr>
            <w:sdtContent>
              <w:p w14:paraId="717B1279"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2B05CA0" w14:textId="77777777" w:rsidTr="00146A69">
        <w:trPr>
          <w:trHeight w:val="20"/>
        </w:trPr>
        <w:tc>
          <w:tcPr>
            <w:tcW w:w="217" w:type="pct"/>
            <w:shd w:val="clear" w:color="auto" w:fill="DBE5F1"/>
            <w:vAlign w:val="center"/>
          </w:tcPr>
          <w:p w14:paraId="75965274"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w:t>
            </w:r>
          </w:p>
        </w:tc>
        <w:tc>
          <w:tcPr>
            <w:tcW w:w="3692" w:type="pct"/>
            <w:shd w:val="clear" w:color="auto" w:fill="DBE5F1"/>
            <w:vAlign w:val="center"/>
          </w:tcPr>
          <w:p w14:paraId="22E61CD6" w14:textId="77777777" w:rsidR="00146A69" w:rsidRPr="00146A69" w:rsidRDefault="00146A69" w:rsidP="00146A69">
            <w:pPr>
              <w:spacing w:after="0" w:line="240" w:lineRule="auto"/>
              <w:ind w:left="75" w:right="0" w:firstLine="0"/>
              <w:jc w:val="left"/>
              <w:rPr>
                <w:rFonts w:ascii="Calibri" w:hAnsi="Calibri" w:cs="Arial"/>
                <w:smallCaps/>
                <w:color w:val="auto"/>
              </w:rPr>
            </w:pPr>
            <w:r w:rsidRPr="00146A69">
              <w:rPr>
                <w:rFonts w:ascii="Calibri" w:hAnsi="Calibri" w:cs="Arial"/>
                <w:smallCaps/>
                <w:color w:val="auto"/>
              </w:rPr>
              <w:t>En caso afirmativo, ¿la suma del importe de las ayudas supera el importe de la operación?</w:t>
            </w:r>
            <w:r w:rsidRPr="00146A69">
              <w:rPr>
                <w:rFonts w:ascii="Calibri" w:hAnsi="Calibri" w:cs="Arial"/>
                <w:color w:val="auto"/>
              </w:rPr>
              <w:t xml:space="preserve"> </w:t>
            </w:r>
          </w:p>
        </w:tc>
        <w:tc>
          <w:tcPr>
            <w:tcW w:w="272" w:type="pct"/>
            <w:shd w:val="clear" w:color="auto" w:fill="FBFBF8"/>
            <w:vAlign w:val="center"/>
          </w:tcPr>
          <w:p w14:paraId="70ECF869" w14:textId="77777777" w:rsidR="00146A69" w:rsidRPr="00146A69" w:rsidRDefault="00146A69" w:rsidP="00146A69">
            <w:pPr>
              <w:spacing w:after="0" w:line="240" w:lineRule="auto"/>
              <w:ind w:left="-41" w:right="0" w:firstLine="0"/>
              <w:jc w:val="center"/>
              <w:rPr>
                <w:rFonts w:ascii="Calibri" w:hAnsi="Calibri" w:cs="Arial"/>
                <w:smallCaps/>
                <w:color w:val="auto"/>
              </w:rPr>
            </w:pPr>
            <w:r w:rsidRPr="00146A69">
              <w:rPr>
                <w:rFonts w:ascii="Calibri" w:hAnsi="Calibri" w:cs="Arial"/>
                <w:smallCaps/>
                <w:color w:val="auto"/>
              </w:rPr>
              <w:t>SÍ</w:t>
            </w:r>
          </w:p>
        </w:tc>
        <w:tc>
          <w:tcPr>
            <w:tcW w:w="273" w:type="pct"/>
            <w:shd w:val="clear" w:color="auto" w:fill="F2F2F2"/>
            <w:vAlign w:val="center"/>
          </w:tcPr>
          <w:sdt>
            <w:sdtPr>
              <w:rPr>
                <w:rFonts w:ascii="Calibri" w:hAnsi="Calibri" w:cs="Arial"/>
                <w:color w:val="auto"/>
              </w:rPr>
              <w:id w:val="-1152824758"/>
              <w14:checkbox>
                <w14:checked w14:val="0"/>
                <w14:checkedState w14:val="2612" w14:font="MS Gothic"/>
                <w14:uncheckedState w14:val="2610" w14:font="MS Gothic"/>
              </w14:checkbox>
            </w:sdtPr>
            <w:sdtContent>
              <w:p w14:paraId="4E02B69A"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272" w:type="pct"/>
            <w:shd w:val="clear" w:color="auto" w:fill="FBFBF8"/>
            <w:vAlign w:val="center"/>
          </w:tcPr>
          <w:p w14:paraId="5923FF7F" w14:textId="77777777" w:rsidR="00146A69" w:rsidRPr="00146A69" w:rsidRDefault="00146A69" w:rsidP="00146A69">
            <w:pPr>
              <w:spacing w:after="0" w:line="240" w:lineRule="auto"/>
              <w:ind w:left="79" w:right="0" w:firstLine="0"/>
              <w:jc w:val="center"/>
              <w:rPr>
                <w:rFonts w:ascii="Calibri" w:hAnsi="Calibri" w:cs="Arial"/>
                <w:smallCaps/>
                <w:color w:val="auto"/>
              </w:rPr>
            </w:pPr>
            <w:r w:rsidRPr="00146A69">
              <w:rPr>
                <w:rFonts w:ascii="Calibri" w:hAnsi="Calibri" w:cs="Arial"/>
                <w:smallCaps/>
                <w:color w:val="auto"/>
              </w:rPr>
              <w:t>NO</w:t>
            </w:r>
          </w:p>
        </w:tc>
        <w:tc>
          <w:tcPr>
            <w:tcW w:w="273" w:type="pct"/>
            <w:shd w:val="clear" w:color="auto" w:fill="F2F2F2"/>
            <w:vAlign w:val="center"/>
          </w:tcPr>
          <w:sdt>
            <w:sdtPr>
              <w:rPr>
                <w:rFonts w:ascii="Calibri" w:hAnsi="Calibri" w:cs="Arial"/>
                <w:color w:val="auto"/>
              </w:rPr>
              <w:id w:val="-1510754292"/>
              <w14:checkbox>
                <w14:checked w14:val="0"/>
                <w14:checkedState w14:val="2612" w14:font="MS Gothic"/>
                <w14:uncheckedState w14:val="2610" w14:font="MS Gothic"/>
              </w14:checkbox>
            </w:sdtPr>
            <w:sdtContent>
              <w:p w14:paraId="550D84E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2F2DB623" w14:textId="77777777" w:rsidTr="00146A69">
        <w:trPr>
          <w:trHeight w:val="20"/>
        </w:trPr>
        <w:tc>
          <w:tcPr>
            <w:tcW w:w="217" w:type="pct"/>
            <w:shd w:val="clear" w:color="auto" w:fill="DBE5F1"/>
            <w:vAlign w:val="center"/>
          </w:tcPr>
          <w:p w14:paraId="42DE1D46"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3</w:t>
            </w:r>
          </w:p>
        </w:tc>
        <w:tc>
          <w:tcPr>
            <w:tcW w:w="3692" w:type="pct"/>
            <w:shd w:val="clear" w:color="auto" w:fill="DBE5F1"/>
            <w:vAlign w:val="center"/>
          </w:tcPr>
          <w:p w14:paraId="5E15D448" w14:textId="77777777" w:rsidR="00146A69" w:rsidRPr="00146A69" w:rsidRDefault="00146A69" w:rsidP="00146A69">
            <w:pPr>
              <w:spacing w:after="0" w:line="240" w:lineRule="auto"/>
              <w:ind w:left="75" w:right="0" w:firstLine="0"/>
              <w:jc w:val="left"/>
              <w:rPr>
                <w:rFonts w:ascii="Calibri" w:hAnsi="Calibri" w:cs="Arial"/>
                <w:smallCaps/>
                <w:color w:val="auto"/>
              </w:rPr>
            </w:pPr>
            <w:r w:rsidRPr="00146A69">
              <w:rPr>
                <w:rFonts w:ascii="Calibri" w:hAnsi="Calibri" w:cs="Arial"/>
                <w:smallCaps/>
                <w:color w:val="auto"/>
              </w:rPr>
              <w:t>En caso negativo, ¿se compromete la Unidad Ejecutora a declarar en el futuro otras ayudas, para verificar su compatibilidad?</w:t>
            </w:r>
            <w:r w:rsidRPr="00146A69">
              <w:rPr>
                <w:rFonts w:ascii="Calibri" w:hAnsi="Calibri" w:cs="Arial"/>
                <w:color w:val="auto"/>
              </w:rPr>
              <w:t xml:space="preserve"> </w:t>
            </w:r>
          </w:p>
        </w:tc>
        <w:tc>
          <w:tcPr>
            <w:tcW w:w="272" w:type="pct"/>
            <w:shd w:val="clear" w:color="auto" w:fill="FBFBF8"/>
            <w:vAlign w:val="center"/>
          </w:tcPr>
          <w:p w14:paraId="067DB470" w14:textId="77777777" w:rsidR="00146A69" w:rsidRPr="00146A69" w:rsidRDefault="00146A69" w:rsidP="00146A69">
            <w:pPr>
              <w:spacing w:after="0" w:line="240" w:lineRule="auto"/>
              <w:ind w:left="-41" w:right="0" w:firstLine="0"/>
              <w:jc w:val="center"/>
              <w:rPr>
                <w:rFonts w:ascii="Calibri" w:hAnsi="Calibri" w:cs="Arial"/>
                <w:smallCaps/>
                <w:color w:val="auto"/>
              </w:rPr>
            </w:pPr>
            <w:r w:rsidRPr="00146A69">
              <w:rPr>
                <w:rFonts w:ascii="Calibri" w:hAnsi="Calibri" w:cs="Arial"/>
                <w:smallCaps/>
                <w:color w:val="auto"/>
              </w:rPr>
              <w:t>SÍ</w:t>
            </w:r>
          </w:p>
        </w:tc>
        <w:tc>
          <w:tcPr>
            <w:tcW w:w="273" w:type="pct"/>
            <w:shd w:val="clear" w:color="auto" w:fill="F2F2F2"/>
            <w:vAlign w:val="center"/>
          </w:tcPr>
          <w:sdt>
            <w:sdtPr>
              <w:rPr>
                <w:rFonts w:ascii="Calibri" w:hAnsi="Calibri" w:cs="Arial"/>
                <w:color w:val="auto"/>
              </w:rPr>
              <w:id w:val="1073851852"/>
              <w14:checkbox>
                <w14:checked w14:val="0"/>
                <w14:checkedState w14:val="2612" w14:font="MS Gothic"/>
                <w14:uncheckedState w14:val="2610" w14:font="MS Gothic"/>
              </w14:checkbox>
            </w:sdtPr>
            <w:sdtContent>
              <w:p w14:paraId="1F7FDDD8"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272" w:type="pct"/>
            <w:shd w:val="clear" w:color="auto" w:fill="FBFBF8"/>
            <w:vAlign w:val="center"/>
          </w:tcPr>
          <w:p w14:paraId="076E60F1" w14:textId="77777777" w:rsidR="00146A69" w:rsidRPr="00146A69" w:rsidRDefault="00146A69" w:rsidP="00146A69">
            <w:pPr>
              <w:spacing w:after="0" w:line="240" w:lineRule="auto"/>
              <w:ind w:left="79" w:right="0" w:firstLine="0"/>
              <w:jc w:val="center"/>
              <w:rPr>
                <w:rFonts w:ascii="Calibri" w:hAnsi="Calibri" w:cs="Arial"/>
                <w:smallCaps/>
                <w:color w:val="auto"/>
              </w:rPr>
            </w:pPr>
            <w:r w:rsidRPr="00146A69">
              <w:rPr>
                <w:rFonts w:ascii="Calibri" w:hAnsi="Calibri" w:cs="Arial"/>
                <w:smallCaps/>
                <w:color w:val="auto"/>
              </w:rPr>
              <w:t>NO</w:t>
            </w:r>
          </w:p>
        </w:tc>
        <w:tc>
          <w:tcPr>
            <w:tcW w:w="273" w:type="pct"/>
            <w:shd w:val="clear" w:color="auto" w:fill="F2F2F2"/>
            <w:vAlign w:val="center"/>
          </w:tcPr>
          <w:sdt>
            <w:sdtPr>
              <w:rPr>
                <w:rFonts w:ascii="Calibri" w:hAnsi="Calibri" w:cs="Arial"/>
                <w:color w:val="auto"/>
              </w:rPr>
              <w:id w:val="1941563607"/>
              <w14:checkbox>
                <w14:checked w14:val="0"/>
                <w14:checkedState w14:val="2612" w14:font="MS Gothic"/>
                <w14:uncheckedState w14:val="2610" w14:font="MS Gothic"/>
              </w14:checkbox>
            </w:sdtPr>
            <w:sdtContent>
              <w:p w14:paraId="3089BD3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099652E0" w14:textId="77777777" w:rsidTr="00146A69">
        <w:trPr>
          <w:trHeight w:val="20"/>
        </w:trPr>
        <w:tc>
          <w:tcPr>
            <w:tcW w:w="217" w:type="pct"/>
            <w:shd w:val="clear" w:color="auto" w:fill="DBE5F1"/>
            <w:vAlign w:val="center"/>
          </w:tcPr>
          <w:p w14:paraId="07B1228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4</w:t>
            </w:r>
          </w:p>
        </w:tc>
        <w:tc>
          <w:tcPr>
            <w:tcW w:w="3692" w:type="pct"/>
            <w:shd w:val="clear" w:color="auto" w:fill="DBE5F1"/>
            <w:vAlign w:val="center"/>
          </w:tcPr>
          <w:p w14:paraId="318739CA" w14:textId="77777777" w:rsidR="00146A69" w:rsidRPr="00146A69" w:rsidRDefault="00146A69" w:rsidP="00146A69">
            <w:pPr>
              <w:spacing w:after="0" w:line="240" w:lineRule="auto"/>
              <w:ind w:left="75" w:right="0" w:firstLine="0"/>
              <w:jc w:val="left"/>
              <w:rPr>
                <w:rFonts w:ascii="Calibri" w:hAnsi="Calibri" w:cs="Arial"/>
                <w:smallCaps/>
                <w:color w:val="auto"/>
              </w:rPr>
            </w:pPr>
            <w:r w:rsidRPr="00146A69">
              <w:rPr>
                <w:rFonts w:ascii="Calibri" w:hAnsi="Calibri" w:cs="Arial"/>
                <w:smallCaps/>
                <w:color w:val="auto"/>
              </w:rPr>
              <w:t>Para esta operación, las personas pertenecientes a la Unidad Ejecutora ¿pueden incurrir en conflicto de intereses a la hora de participar en el procedimiento de contratación pública, en cuanto a la valoración técnica de las ofertas?</w:t>
            </w:r>
            <w:r w:rsidRPr="00146A69">
              <w:rPr>
                <w:rFonts w:ascii="Calibri" w:hAnsi="Calibri" w:cs="Arial"/>
                <w:color w:val="auto"/>
              </w:rPr>
              <w:t xml:space="preserve"> </w:t>
            </w:r>
          </w:p>
        </w:tc>
        <w:tc>
          <w:tcPr>
            <w:tcW w:w="272" w:type="pct"/>
            <w:shd w:val="clear" w:color="auto" w:fill="FBFBF8"/>
            <w:vAlign w:val="center"/>
          </w:tcPr>
          <w:p w14:paraId="2BC0C78F" w14:textId="77777777" w:rsidR="00146A69" w:rsidRPr="00146A69" w:rsidRDefault="00146A69" w:rsidP="00146A69">
            <w:pPr>
              <w:spacing w:after="0" w:line="240" w:lineRule="auto"/>
              <w:ind w:left="-41" w:right="0" w:firstLine="0"/>
              <w:jc w:val="center"/>
              <w:rPr>
                <w:rFonts w:ascii="Calibri" w:hAnsi="Calibri" w:cs="Arial"/>
                <w:smallCaps/>
                <w:color w:val="auto"/>
              </w:rPr>
            </w:pPr>
            <w:r w:rsidRPr="00146A69">
              <w:rPr>
                <w:rFonts w:ascii="Calibri" w:hAnsi="Calibri" w:cs="Arial"/>
                <w:smallCaps/>
                <w:color w:val="auto"/>
              </w:rPr>
              <w:t>SÍ</w:t>
            </w:r>
          </w:p>
        </w:tc>
        <w:tc>
          <w:tcPr>
            <w:tcW w:w="273" w:type="pct"/>
            <w:shd w:val="clear" w:color="auto" w:fill="F2F2F2"/>
            <w:vAlign w:val="center"/>
          </w:tcPr>
          <w:sdt>
            <w:sdtPr>
              <w:rPr>
                <w:rFonts w:ascii="Calibri" w:hAnsi="Calibri" w:cs="Arial"/>
                <w:color w:val="auto"/>
              </w:rPr>
              <w:id w:val="1025377945"/>
              <w14:checkbox>
                <w14:checked w14:val="0"/>
                <w14:checkedState w14:val="2612" w14:font="MS Gothic"/>
                <w14:uncheckedState w14:val="2610" w14:font="MS Gothic"/>
              </w14:checkbox>
            </w:sdtPr>
            <w:sdtContent>
              <w:p w14:paraId="1DB4963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c>
          <w:tcPr>
            <w:tcW w:w="272" w:type="pct"/>
            <w:shd w:val="clear" w:color="auto" w:fill="FBFBF8"/>
            <w:vAlign w:val="center"/>
          </w:tcPr>
          <w:p w14:paraId="33F45B1B" w14:textId="77777777" w:rsidR="00146A69" w:rsidRPr="00146A69" w:rsidRDefault="00146A69" w:rsidP="00146A69">
            <w:pPr>
              <w:spacing w:after="0" w:line="240" w:lineRule="auto"/>
              <w:ind w:left="79" w:right="0" w:firstLine="0"/>
              <w:jc w:val="center"/>
              <w:rPr>
                <w:rFonts w:ascii="Calibri" w:hAnsi="Calibri" w:cs="Arial"/>
                <w:smallCaps/>
                <w:color w:val="auto"/>
              </w:rPr>
            </w:pPr>
            <w:r w:rsidRPr="00146A69">
              <w:rPr>
                <w:rFonts w:ascii="Calibri" w:hAnsi="Calibri" w:cs="Arial"/>
                <w:smallCaps/>
                <w:color w:val="auto"/>
              </w:rPr>
              <w:t>NO</w:t>
            </w:r>
          </w:p>
        </w:tc>
        <w:tc>
          <w:tcPr>
            <w:tcW w:w="273" w:type="pct"/>
            <w:shd w:val="clear" w:color="auto" w:fill="F2F2F2"/>
            <w:vAlign w:val="center"/>
          </w:tcPr>
          <w:sdt>
            <w:sdtPr>
              <w:rPr>
                <w:rFonts w:ascii="Calibri" w:hAnsi="Calibri" w:cs="Arial"/>
                <w:color w:val="auto"/>
              </w:rPr>
              <w:id w:val="912822867"/>
              <w14:checkbox>
                <w14:checked w14:val="0"/>
                <w14:checkedState w14:val="2612" w14:font="MS Gothic"/>
                <w14:uncheckedState w14:val="2610" w14:font="MS Gothic"/>
              </w14:checkbox>
            </w:sdtPr>
            <w:sdtContent>
              <w:p w14:paraId="4057F67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bl>
    <w:p w14:paraId="66F61E95"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0"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28" w:type="dxa"/>
          <w:left w:w="57" w:type="dxa"/>
          <w:bottom w:w="28" w:type="dxa"/>
          <w:right w:w="57" w:type="dxa"/>
        </w:tblCellMar>
        <w:tblLook w:val="04A0" w:firstRow="1" w:lastRow="0" w:firstColumn="1" w:lastColumn="0" w:noHBand="0" w:noVBand="1"/>
      </w:tblPr>
      <w:tblGrid>
        <w:gridCol w:w="380"/>
        <w:gridCol w:w="7968"/>
        <w:gridCol w:w="423"/>
      </w:tblGrid>
      <w:tr w:rsidR="00146A69" w:rsidRPr="00146A69" w14:paraId="22660514" w14:textId="77777777" w:rsidTr="00146A69">
        <w:trPr>
          <w:trHeight w:val="20"/>
        </w:trPr>
        <w:tc>
          <w:tcPr>
            <w:tcW w:w="5000" w:type="pct"/>
            <w:gridSpan w:val="3"/>
            <w:shd w:val="clear" w:color="auto" w:fill="0070C0"/>
          </w:tcPr>
          <w:p w14:paraId="0B0037B6" w14:textId="77777777" w:rsidR="00146A69" w:rsidRPr="00146A69" w:rsidRDefault="00146A69" w:rsidP="00146A69">
            <w:pPr>
              <w:spacing w:after="0" w:line="240" w:lineRule="auto"/>
              <w:ind w:left="0" w:right="0" w:firstLine="0"/>
              <w:jc w:val="center"/>
              <w:rPr>
                <w:rFonts w:ascii="Calibri" w:hAnsi="Calibri" w:cs="Arial"/>
                <w:b/>
                <w:color w:val="FFFFFF"/>
              </w:rPr>
            </w:pPr>
            <w:r w:rsidRPr="00146A69">
              <w:rPr>
                <w:rFonts w:ascii="Calibri" w:hAnsi="Calibri" w:cs="Arial"/>
                <w:b/>
                <w:color w:val="FFFFFF"/>
                <w:sz w:val="24"/>
                <w:szCs w:val="24"/>
              </w:rPr>
              <w:t>OBLIGACIONES DEL SOLICITANTE</w:t>
            </w:r>
          </w:p>
        </w:tc>
      </w:tr>
      <w:tr w:rsidR="00146A69" w:rsidRPr="00146A69" w14:paraId="0C333BF9" w14:textId="77777777" w:rsidTr="00146A69">
        <w:trPr>
          <w:trHeight w:val="20"/>
        </w:trPr>
        <w:tc>
          <w:tcPr>
            <w:tcW w:w="217" w:type="pct"/>
            <w:shd w:val="clear" w:color="auto" w:fill="DBE5F1"/>
            <w:vAlign w:val="center"/>
          </w:tcPr>
          <w:p w14:paraId="3EDDA070"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1</w:t>
            </w:r>
          </w:p>
        </w:tc>
        <w:tc>
          <w:tcPr>
            <w:tcW w:w="4542" w:type="pct"/>
            <w:shd w:val="clear" w:color="auto" w:fill="DBE5F1"/>
            <w:vAlign w:val="center"/>
          </w:tcPr>
          <w:p w14:paraId="5760D02A"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smallCaps/>
                <w:color w:val="auto"/>
              </w:rPr>
              <w:t>Obligación de llevar un sistema de contabilidad separada, o de asignar un código contable adecuado a todas las transacciones relacionadas con la operación.</w:t>
            </w:r>
            <w:r w:rsidRPr="00146A69">
              <w:rPr>
                <w:rFonts w:ascii="Calibri" w:hAnsi="Calibri" w:cs="Arial"/>
                <w:color w:val="auto"/>
              </w:rPr>
              <w:t xml:space="preserve"> </w:t>
            </w:r>
          </w:p>
        </w:tc>
        <w:tc>
          <w:tcPr>
            <w:tcW w:w="240" w:type="pct"/>
            <w:shd w:val="clear" w:color="auto" w:fill="F2F2F2"/>
            <w:vAlign w:val="center"/>
          </w:tcPr>
          <w:sdt>
            <w:sdtPr>
              <w:rPr>
                <w:rFonts w:ascii="Calibri" w:hAnsi="Calibri" w:cs="Arial"/>
                <w:color w:val="auto"/>
              </w:rPr>
              <w:id w:val="1116104884"/>
              <w14:checkbox>
                <w14:checked w14:val="0"/>
                <w14:checkedState w14:val="2612" w14:font="MS Gothic"/>
                <w14:uncheckedState w14:val="2610" w14:font="MS Gothic"/>
              </w14:checkbox>
            </w:sdtPr>
            <w:sdtContent>
              <w:p w14:paraId="381EAF2E"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7737538A" w14:textId="77777777" w:rsidTr="00146A69">
        <w:trPr>
          <w:trHeight w:val="20"/>
        </w:trPr>
        <w:tc>
          <w:tcPr>
            <w:tcW w:w="217" w:type="pct"/>
            <w:shd w:val="clear" w:color="auto" w:fill="DBE5F1"/>
            <w:vAlign w:val="center"/>
          </w:tcPr>
          <w:p w14:paraId="24908524"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2</w:t>
            </w:r>
          </w:p>
        </w:tc>
        <w:tc>
          <w:tcPr>
            <w:tcW w:w="4542" w:type="pct"/>
            <w:shd w:val="clear" w:color="auto" w:fill="DBE5F1"/>
            <w:vAlign w:val="center"/>
          </w:tcPr>
          <w:p w14:paraId="57508D12"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smallCaps/>
                <w:color w:val="auto"/>
              </w:rPr>
              <w:t xml:space="preserve">Cumplir con las obligaciones del beneficiario en materia de información y publicidad, sobre el apoyo procedente del </w:t>
            </w:r>
            <w:proofErr w:type="spellStart"/>
            <w:r w:rsidRPr="00146A69">
              <w:rPr>
                <w:rFonts w:ascii="Calibri" w:hAnsi="Calibri" w:cs="Arial"/>
                <w:smallCaps/>
                <w:color w:val="auto"/>
              </w:rPr>
              <w:t>feder</w:t>
            </w:r>
            <w:proofErr w:type="spellEnd"/>
            <w:r w:rsidRPr="00146A69">
              <w:rPr>
                <w:rFonts w:ascii="Calibri" w:hAnsi="Calibri" w:cs="Arial"/>
                <w:smallCaps/>
                <w:color w:val="auto"/>
              </w:rPr>
              <w:t>.</w:t>
            </w:r>
            <w:r w:rsidRPr="00146A69">
              <w:rPr>
                <w:rFonts w:ascii="Calibri" w:hAnsi="Calibri" w:cs="Arial"/>
                <w:color w:val="auto"/>
              </w:rPr>
              <w:t xml:space="preserve"> </w:t>
            </w:r>
          </w:p>
        </w:tc>
        <w:tc>
          <w:tcPr>
            <w:tcW w:w="240" w:type="pct"/>
            <w:shd w:val="clear" w:color="auto" w:fill="F2F2F2"/>
            <w:vAlign w:val="center"/>
          </w:tcPr>
          <w:sdt>
            <w:sdtPr>
              <w:rPr>
                <w:rFonts w:ascii="Calibri" w:hAnsi="Calibri" w:cs="Arial"/>
                <w:color w:val="auto"/>
              </w:rPr>
              <w:id w:val="118967767"/>
              <w14:checkbox>
                <w14:checked w14:val="0"/>
                <w14:checkedState w14:val="2612" w14:font="MS Gothic"/>
                <w14:uncheckedState w14:val="2610" w14:font="MS Gothic"/>
              </w14:checkbox>
            </w:sdtPr>
            <w:sdtContent>
              <w:p w14:paraId="4840C0F5"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482F541B" w14:textId="77777777" w:rsidTr="00146A69">
        <w:trPr>
          <w:trHeight w:val="20"/>
        </w:trPr>
        <w:tc>
          <w:tcPr>
            <w:tcW w:w="217" w:type="pct"/>
            <w:shd w:val="clear" w:color="auto" w:fill="DBE5F1"/>
            <w:vAlign w:val="center"/>
          </w:tcPr>
          <w:p w14:paraId="208CBB7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3</w:t>
            </w:r>
          </w:p>
        </w:tc>
        <w:tc>
          <w:tcPr>
            <w:tcW w:w="4542" w:type="pct"/>
            <w:shd w:val="clear" w:color="auto" w:fill="DBE5F1"/>
            <w:vAlign w:val="center"/>
          </w:tcPr>
          <w:p w14:paraId="520162AE"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smallCaps/>
                <w:color w:val="auto"/>
              </w:rPr>
              <w:t>Obligación de custodiar los documentos relacionados con la operación, para el mantenimiento de la pista de auditoría y el cumplimiento de la normativa de aplicación (</w:t>
            </w:r>
            <w:proofErr w:type="spellStart"/>
            <w:r w:rsidRPr="00146A69">
              <w:rPr>
                <w:rFonts w:ascii="Calibri" w:hAnsi="Calibri" w:cs="Arial"/>
                <w:smallCaps/>
                <w:color w:val="auto"/>
              </w:rPr>
              <w:t>l.g.s</w:t>
            </w:r>
            <w:proofErr w:type="spellEnd"/>
            <w:r w:rsidRPr="00146A69">
              <w:rPr>
                <w:rFonts w:ascii="Calibri" w:hAnsi="Calibri" w:cs="Arial"/>
                <w:smallCaps/>
                <w:color w:val="auto"/>
              </w:rPr>
              <w:t xml:space="preserve">.). </w:t>
            </w:r>
          </w:p>
        </w:tc>
        <w:tc>
          <w:tcPr>
            <w:tcW w:w="240" w:type="pct"/>
            <w:shd w:val="clear" w:color="auto" w:fill="F2F2F2"/>
            <w:vAlign w:val="center"/>
          </w:tcPr>
          <w:sdt>
            <w:sdtPr>
              <w:rPr>
                <w:rFonts w:ascii="Calibri" w:hAnsi="Calibri" w:cs="Arial"/>
                <w:color w:val="auto"/>
              </w:rPr>
              <w:id w:val="-1095788752"/>
              <w14:checkbox>
                <w14:checked w14:val="0"/>
                <w14:checkedState w14:val="2612" w14:font="MS Gothic"/>
                <w14:uncheckedState w14:val="2610" w14:font="MS Gothic"/>
              </w14:checkbox>
            </w:sdtPr>
            <w:sdtContent>
              <w:p w14:paraId="1A3396DD"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3A5CAD4D" w14:textId="77777777" w:rsidTr="00146A69">
        <w:trPr>
          <w:trHeight w:val="20"/>
        </w:trPr>
        <w:tc>
          <w:tcPr>
            <w:tcW w:w="217" w:type="pct"/>
            <w:shd w:val="clear" w:color="auto" w:fill="DBE5F1"/>
            <w:vAlign w:val="center"/>
          </w:tcPr>
          <w:p w14:paraId="5ABA7602"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4</w:t>
            </w:r>
          </w:p>
        </w:tc>
        <w:tc>
          <w:tcPr>
            <w:tcW w:w="4542" w:type="pct"/>
            <w:shd w:val="clear" w:color="auto" w:fill="DBE5F1"/>
            <w:vAlign w:val="center"/>
          </w:tcPr>
          <w:p w14:paraId="3E4E21A3"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smallCaps/>
                <w:color w:val="auto"/>
              </w:rPr>
              <w:t xml:space="preserve">Obligación de aplicar medidas antifraude eficaces y proporcionadas en su ámbito de gestión, cumplir con la normativa en materia de contratación pública, evitar doble financiación, falsificaciones de documentos, etc., así como proporcionar información para la detección de posibles “banderas rojas” </w:t>
            </w:r>
            <w:r w:rsidRPr="00146A69">
              <w:rPr>
                <w:rFonts w:ascii="Calibri" w:hAnsi="Calibri" w:cs="Arial"/>
                <w:smallCaps/>
                <w:color w:val="auto"/>
              </w:rPr>
              <w:lastRenderedPageBreak/>
              <w:t>(incluye la contratación amañada, las licitaciones colusorias, los conflictos de interés, la manipulación de ofertas y el fraccionamiento del gasto).</w:t>
            </w:r>
            <w:r w:rsidRPr="00146A69">
              <w:rPr>
                <w:rFonts w:ascii="Calibri" w:hAnsi="Calibri" w:cs="Arial"/>
                <w:color w:val="auto"/>
              </w:rPr>
              <w:t xml:space="preserve"> </w:t>
            </w:r>
          </w:p>
        </w:tc>
        <w:tc>
          <w:tcPr>
            <w:tcW w:w="240" w:type="pct"/>
            <w:shd w:val="clear" w:color="auto" w:fill="F2F2F2"/>
            <w:vAlign w:val="center"/>
          </w:tcPr>
          <w:sdt>
            <w:sdtPr>
              <w:rPr>
                <w:rFonts w:ascii="Calibri" w:hAnsi="Calibri" w:cs="Arial"/>
                <w:color w:val="auto"/>
              </w:rPr>
              <w:id w:val="-888884961"/>
              <w14:checkbox>
                <w14:checked w14:val="0"/>
                <w14:checkedState w14:val="2612" w14:font="MS Gothic"/>
                <w14:uncheckedState w14:val="2610" w14:font="MS Gothic"/>
              </w14:checkbox>
            </w:sdtPr>
            <w:sdtContent>
              <w:p w14:paraId="566D4E2B"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r w:rsidR="00146A69" w:rsidRPr="00146A69" w14:paraId="1BEF8656" w14:textId="77777777" w:rsidTr="00146A69">
        <w:trPr>
          <w:trHeight w:val="20"/>
        </w:trPr>
        <w:tc>
          <w:tcPr>
            <w:tcW w:w="217" w:type="pct"/>
            <w:shd w:val="clear" w:color="auto" w:fill="DBE5F1"/>
            <w:vAlign w:val="center"/>
          </w:tcPr>
          <w:p w14:paraId="1071291C"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Calibri" w:hAnsi="Calibri" w:cs="Arial"/>
                <w:color w:val="auto"/>
              </w:rPr>
              <w:t>5</w:t>
            </w:r>
          </w:p>
        </w:tc>
        <w:tc>
          <w:tcPr>
            <w:tcW w:w="4542" w:type="pct"/>
            <w:shd w:val="clear" w:color="auto" w:fill="DBE5F1"/>
            <w:vAlign w:val="center"/>
          </w:tcPr>
          <w:p w14:paraId="6042CB3F" w14:textId="77777777" w:rsidR="00146A69" w:rsidRPr="00146A69" w:rsidRDefault="00146A69" w:rsidP="00146A69">
            <w:pPr>
              <w:spacing w:after="0" w:line="240" w:lineRule="auto"/>
              <w:ind w:left="0" w:right="0" w:firstLine="0"/>
              <w:rPr>
                <w:rFonts w:ascii="Calibri" w:hAnsi="Calibri" w:cs="Arial"/>
                <w:color w:val="auto"/>
              </w:rPr>
            </w:pPr>
            <w:r w:rsidRPr="00146A69">
              <w:rPr>
                <w:rFonts w:ascii="Calibri" w:hAnsi="Calibri" w:cs="Arial"/>
                <w:smallCaps/>
                <w:color w:val="auto"/>
              </w:rPr>
              <w:t>Todas las personas de la Unidad Ejecutora, participantes en la operación, deberán cumplimentar una declaración de ausencia de conflicto de intereses.</w:t>
            </w:r>
            <w:r w:rsidRPr="00146A69">
              <w:rPr>
                <w:rFonts w:ascii="Calibri" w:hAnsi="Calibri" w:cs="Arial"/>
                <w:color w:val="auto"/>
              </w:rPr>
              <w:t xml:space="preserve"> </w:t>
            </w:r>
          </w:p>
        </w:tc>
        <w:tc>
          <w:tcPr>
            <w:tcW w:w="240" w:type="pct"/>
            <w:shd w:val="clear" w:color="auto" w:fill="F2F2F2"/>
            <w:vAlign w:val="center"/>
          </w:tcPr>
          <w:sdt>
            <w:sdtPr>
              <w:rPr>
                <w:rFonts w:ascii="Calibri" w:hAnsi="Calibri" w:cs="Arial"/>
                <w:color w:val="auto"/>
              </w:rPr>
              <w:id w:val="903179211"/>
              <w14:checkbox>
                <w14:checked w14:val="0"/>
                <w14:checkedState w14:val="2612" w14:font="MS Gothic"/>
                <w14:uncheckedState w14:val="2610" w14:font="MS Gothic"/>
              </w14:checkbox>
            </w:sdtPr>
            <w:sdtContent>
              <w:p w14:paraId="7D7C12F0" w14:textId="77777777" w:rsidR="00146A69" w:rsidRPr="00146A69" w:rsidRDefault="00146A69" w:rsidP="00146A69">
                <w:pPr>
                  <w:spacing w:after="0" w:line="240" w:lineRule="auto"/>
                  <w:ind w:left="0" w:right="0" w:firstLine="0"/>
                  <w:jc w:val="center"/>
                  <w:rPr>
                    <w:rFonts w:ascii="Calibri" w:hAnsi="Calibri" w:cs="Arial"/>
                    <w:color w:val="auto"/>
                  </w:rPr>
                </w:pPr>
                <w:r w:rsidRPr="00146A69">
                  <w:rPr>
                    <w:rFonts w:ascii="Segoe UI Symbol" w:hAnsi="Segoe UI Symbol" w:cs="Segoe UI Symbol"/>
                    <w:color w:val="auto"/>
                  </w:rPr>
                  <w:t>☐</w:t>
                </w:r>
              </w:p>
            </w:sdtContent>
          </w:sdt>
        </w:tc>
      </w:tr>
    </w:tbl>
    <w:p w14:paraId="4F01628A"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tbl>
      <w:tblPr>
        <w:tblStyle w:val="Tablaconcuadrcula4"/>
        <w:tblW w:w="5001" w:type="pct"/>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28" w:type="dxa"/>
          <w:left w:w="57" w:type="dxa"/>
          <w:bottom w:w="28" w:type="dxa"/>
          <w:right w:w="57" w:type="dxa"/>
        </w:tblCellMar>
        <w:tblLook w:val="04A0" w:firstRow="1" w:lastRow="0" w:firstColumn="1" w:lastColumn="0" w:noHBand="0" w:noVBand="1"/>
      </w:tblPr>
      <w:tblGrid>
        <w:gridCol w:w="4064"/>
        <w:gridCol w:w="2797"/>
        <w:gridCol w:w="477"/>
        <w:gridCol w:w="479"/>
        <w:gridCol w:w="477"/>
        <w:gridCol w:w="479"/>
      </w:tblGrid>
      <w:tr w:rsidR="00146A69" w:rsidRPr="00146A69" w14:paraId="1C4FF9D4" w14:textId="77777777" w:rsidTr="00146A69">
        <w:trPr>
          <w:trHeight w:val="20"/>
          <w:tblHeader/>
        </w:trPr>
        <w:tc>
          <w:tcPr>
            <w:tcW w:w="5000" w:type="pct"/>
            <w:gridSpan w:val="6"/>
            <w:shd w:val="clear" w:color="auto" w:fill="0070C0"/>
          </w:tcPr>
          <w:p w14:paraId="032E250C" w14:textId="77777777" w:rsidR="00146A69" w:rsidRPr="00146A69" w:rsidRDefault="00146A69" w:rsidP="00146A69">
            <w:pPr>
              <w:spacing w:after="0" w:line="240" w:lineRule="auto"/>
              <w:ind w:left="0" w:right="0" w:firstLine="0"/>
              <w:jc w:val="center"/>
              <w:rPr>
                <w:rFonts w:ascii="Calibri" w:hAnsi="Calibri" w:cs="Calibri"/>
                <w:b/>
                <w:color w:val="B7CDCA"/>
                <w:sz w:val="24"/>
                <w:szCs w:val="24"/>
              </w:rPr>
            </w:pPr>
            <w:r w:rsidRPr="00146A69">
              <w:rPr>
                <w:rFonts w:ascii="Calibri" w:hAnsi="Calibri" w:cs="Calibri"/>
                <w:b/>
                <w:color w:val="FFFFFF"/>
                <w:sz w:val="24"/>
                <w:szCs w:val="24"/>
              </w:rPr>
              <w:t xml:space="preserve">BUENA PRÁCTICA </w:t>
            </w:r>
          </w:p>
        </w:tc>
      </w:tr>
      <w:tr w:rsidR="00146A69" w:rsidRPr="00146A69" w14:paraId="2F1F85B4" w14:textId="77777777" w:rsidTr="00146A69">
        <w:trPr>
          <w:trHeight w:val="20"/>
        </w:trPr>
        <w:tc>
          <w:tcPr>
            <w:tcW w:w="3910" w:type="pct"/>
            <w:gridSpan w:val="2"/>
            <w:shd w:val="clear" w:color="auto" w:fill="DBE5F1"/>
            <w:vAlign w:val="center"/>
          </w:tcPr>
          <w:p w14:paraId="433003E6" w14:textId="77777777" w:rsidR="00146A69" w:rsidRPr="00146A69" w:rsidRDefault="00146A69" w:rsidP="00146A69">
            <w:pPr>
              <w:spacing w:after="0" w:line="240" w:lineRule="auto"/>
              <w:ind w:left="75" w:right="0" w:firstLine="0"/>
              <w:jc w:val="left"/>
              <w:rPr>
                <w:rFonts w:ascii="Calibri" w:hAnsi="Calibri" w:cs="Calibri"/>
                <w:smallCaps/>
                <w:color w:val="435E71"/>
                <w:sz w:val="22"/>
              </w:rPr>
            </w:pPr>
            <w:r w:rsidRPr="00146A69">
              <w:rPr>
                <w:rFonts w:ascii="Calibri" w:hAnsi="Calibri" w:cs="Calibri"/>
                <w:smallCaps/>
                <w:color w:val="435E71"/>
                <w:sz w:val="22"/>
              </w:rPr>
              <w:t>¿ESTA ACTUACIÓN PODRÍA SER CONSIDERADA BUENA PRÁCTICA?</w:t>
            </w:r>
          </w:p>
        </w:tc>
        <w:tc>
          <w:tcPr>
            <w:tcW w:w="272" w:type="pct"/>
            <w:shd w:val="clear" w:color="auto" w:fill="FBFBF8"/>
            <w:vAlign w:val="center"/>
          </w:tcPr>
          <w:p w14:paraId="24125CC8" w14:textId="77777777" w:rsidR="00146A69" w:rsidRPr="00146A69" w:rsidRDefault="00146A69" w:rsidP="00146A69">
            <w:pPr>
              <w:spacing w:after="0" w:line="240" w:lineRule="auto"/>
              <w:ind w:left="-41" w:right="0" w:firstLine="0"/>
              <w:jc w:val="center"/>
              <w:rPr>
                <w:rFonts w:ascii="Calibri" w:hAnsi="Calibri" w:cs="Calibri"/>
                <w:smallCaps/>
                <w:color w:val="435E71"/>
              </w:rPr>
            </w:pPr>
            <w:r w:rsidRPr="00146A69">
              <w:rPr>
                <w:rFonts w:ascii="Calibri" w:hAnsi="Calibri" w:cs="Calibri"/>
                <w:smallCaps/>
                <w:color w:val="435E71"/>
              </w:rPr>
              <w:t>SÍ</w:t>
            </w:r>
          </w:p>
        </w:tc>
        <w:tc>
          <w:tcPr>
            <w:tcW w:w="273" w:type="pct"/>
            <w:shd w:val="clear" w:color="auto" w:fill="F2F2F2"/>
            <w:vAlign w:val="center"/>
          </w:tcPr>
          <w:sdt>
            <w:sdtPr>
              <w:rPr>
                <w:rFonts w:ascii="Calibri" w:hAnsi="Calibri" w:cs="Calibri"/>
                <w:color w:val="435E71"/>
              </w:rPr>
              <w:id w:val="-1518765946"/>
              <w14:checkbox>
                <w14:checked w14:val="0"/>
                <w14:checkedState w14:val="2612" w14:font="MS Gothic"/>
                <w14:uncheckedState w14:val="2610" w14:font="MS Gothic"/>
              </w14:checkbox>
            </w:sdtPr>
            <w:sdtContent>
              <w:p w14:paraId="6F7E3068" w14:textId="77777777" w:rsidR="00146A69" w:rsidRPr="00146A69" w:rsidRDefault="00146A69" w:rsidP="00146A69">
                <w:pPr>
                  <w:spacing w:after="0" w:line="240" w:lineRule="auto"/>
                  <w:ind w:left="0" w:right="0" w:firstLine="0"/>
                  <w:jc w:val="center"/>
                  <w:rPr>
                    <w:rFonts w:ascii="Calibri" w:hAnsi="Calibri" w:cs="Calibri"/>
                    <w:color w:val="435E71"/>
                  </w:rPr>
                </w:pPr>
                <w:r w:rsidRPr="00146A69">
                  <w:rPr>
                    <w:rFonts w:ascii="Segoe UI Symbol" w:hAnsi="Segoe UI Symbol" w:cs="Segoe UI Symbol"/>
                    <w:color w:val="435E71"/>
                  </w:rPr>
                  <w:t>☐</w:t>
                </w:r>
              </w:p>
            </w:sdtContent>
          </w:sdt>
        </w:tc>
        <w:tc>
          <w:tcPr>
            <w:tcW w:w="272" w:type="pct"/>
            <w:shd w:val="clear" w:color="auto" w:fill="FBFBF8"/>
            <w:vAlign w:val="center"/>
          </w:tcPr>
          <w:p w14:paraId="5713F81F" w14:textId="77777777" w:rsidR="00146A69" w:rsidRPr="00146A69" w:rsidRDefault="00146A69" w:rsidP="00146A69">
            <w:pPr>
              <w:spacing w:after="0" w:line="240" w:lineRule="auto"/>
              <w:ind w:left="79" w:right="0" w:firstLine="0"/>
              <w:jc w:val="center"/>
              <w:rPr>
                <w:rFonts w:ascii="Calibri" w:hAnsi="Calibri" w:cs="Calibri"/>
                <w:smallCaps/>
                <w:color w:val="435E71"/>
              </w:rPr>
            </w:pPr>
            <w:r w:rsidRPr="00146A69">
              <w:rPr>
                <w:rFonts w:ascii="Calibri" w:hAnsi="Calibri" w:cs="Calibri"/>
                <w:smallCaps/>
                <w:color w:val="435E71"/>
              </w:rPr>
              <w:t>NO</w:t>
            </w:r>
          </w:p>
        </w:tc>
        <w:tc>
          <w:tcPr>
            <w:tcW w:w="273" w:type="pct"/>
            <w:shd w:val="clear" w:color="auto" w:fill="F2F2F2"/>
            <w:vAlign w:val="center"/>
          </w:tcPr>
          <w:sdt>
            <w:sdtPr>
              <w:rPr>
                <w:rFonts w:ascii="Calibri" w:hAnsi="Calibri" w:cs="Calibri"/>
                <w:color w:val="435E71"/>
              </w:rPr>
              <w:id w:val="425009900"/>
              <w14:checkbox>
                <w14:checked w14:val="0"/>
                <w14:checkedState w14:val="2612" w14:font="MS Gothic"/>
                <w14:uncheckedState w14:val="2610" w14:font="MS Gothic"/>
              </w14:checkbox>
            </w:sdtPr>
            <w:sdtContent>
              <w:p w14:paraId="34229E4B" w14:textId="77777777" w:rsidR="00146A69" w:rsidRPr="00146A69" w:rsidRDefault="00146A69" w:rsidP="00146A69">
                <w:pPr>
                  <w:spacing w:after="0" w:line="240" w:lineRule="auto"/>
                  <w:ind w:left="0" w:right="0" w:firstLine="0"/>
                  <w:jc w:val="center"/>
                  <w:rPr>
                    <w:rFonts w:ascii="Calibri" w:hAnsi="Calibri" w:cs="Calibri"/>
                    <w:color w:val="435E71"/>
                  </w:rPr>
                </w:pPr>
                <w:r w:rsidRPr="00146A69">
                  <w:rPr>
                    <w:rFonts w:ascii="Segoe UI Symbol" w:hAnsi="Segoe UI Symbol" w:cs="Segoe UI Symbol"/>
                    <w:color w:val="435E71"/>
                  </w:rPr>
                  <w:t>☐</w:t>
                </w:r>
              </w:p>
            </w:sdtContent>
          </w:sdt>
        </w:tc>
      </w:tr>
      <w:tr w:rsidR="00146A69" w:rsidRPr="00146A69" w14:paraId="7C5E0717" w14:textId="77777777" w:rsidTr="00146A69">
        <w:trPr>
          <w:trHeight w:val="20"/>
        </w:trPr>
        <w:tc>
          <w:tcPr>
            <w:tcW w:w="2316" w:type="pct"/>
            <w:shd w:val="clear" w:color="auto" w:fill="DBE5F1"/>
            <w:vAlign w:val="center"/>
          </w:tcPr>
          <w:p w14:paraId="675917CA" w14:textId="77777777" w:rsidR="00146A69" w:rsidRPr="00146A69" w:rsidRDefault="00146A69" w:rsidP="00146A69">
            <w:pPr>
              <w:spacing w:after="120" w:line="240" w:lineRule="auto"/>
              <w:ind w:left="0" w:right="0" w:firstLine="0"/>
              <w:jc w:val="left"/>
              <w:rPr>
                <w:rFonts w:ascii="Calibri" w:hAnsi="Calibri" w:cs="Calibri"/>
                <w:color w:val="auto"/>
              </w:rPr>
            </w:pPr>
            <w:r w:rsidRPr="00146A69">
              <w:rPr>
                <w:rFonts w:ascii="Calibri" w:hAnsi="Calibri" w:cs="Calibri"/>
                <w:b/>
                <w:color w:val="auto"/>
              </w:rPr>
              <w:t>Problema o debilidad a cuya resolución contribuye la operación:</w:t>
            </w:r>
            <w:r w:rsidRPr="00146A69">
              <w:rPr>
                <w:rFonts w:ascii="Calibri" w:hAnsi="Calibri" w:cs="Calibri"/>
                <w:color w:val="auto"/>
              </w:rPr>
              <w:t xml:space="preserve"> </w:t>
            </w:r>
          </w:p>
          <w:p w14:paraId="5FF29292" w14:textId="77777777" w:rsidR="00146A69" w:rsidRPr="00146A69" w:rsidRDefault="00146A69" w:rsidP="00146A69">
            <w:pPr>
              <w:spacing w:after="120" w:line="240" w:lineRule="auto"/>
              <w:ind w:left="0" w:right="0" w:firstLine="0"/>
              <w:jc w:val="left"/>
              <w:rPr>
                <w:rFonts w:ascii="Calibri" w:hAnsi="Calibri" w:cs="Calibri"/>
                <w:color w:val="auto"/>
              </w:rPr>
            </w:pPr>
            <w:r w:rsidRPr="00146A69">
              <w:rPr>
                <w:rFonts w:ascii="Calibri" w:hAnsi="Calibri" w:cs="Calibri"/>
                <w:color w:val="auto"/>
              </w:rPr>
              <w:t>Describir a qué problemática responde el proyecto solicitado, y cómo su puesta en marcha favorece el desarrollo del territorio y/o del público objetivo.</w:t>
            </w:r>
          </w:p>
        </w:tc>
        <w:tc>
          <w:tcPr>
            <w:tcW w:w="2684" w:type="pct"/>
            <w:gridSpan w:val="5"/>
            <w:vAlign w:val="center"/>
          </w:tcPr>
          <w:p w14:paraId="77EDE458"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2FA3444F" w14:textId="77777777" w:rsidTr="00146A69">
        <w:trPr>
          <w:trHeight w:val="20"/>
        </w:trPr>
        <w:tc>
          <w:tcPr>
            <w:tcW w:w="2316" w:type="pct"/>
            <w:shd w:val="clear" w:color="auto" w:fill="DBE5F1"/>
            <w:vAlign w:val="center"/>
          </w:tcPr>
          <w:p w14:paraId="3E42F8C3" w14:textId="77777777" w:rsidR="00146A69" w:rsidRPr="00146A69" w:rsidRDefault="00146A69" w:rsidP="00146A69">
            <w:pPr>
              <w:spacing w:after="120" w:line="240" w:lineRule="auto"/>
              <w:ind w:left="0" w:right="0" w:firstLine="0"/>
              <w:jc w:val="left"/>
              <w:rPr>
                <w:rFonts w:ascii="Calibri" w:hAnsi="Calibri" w:cs="Calibri"/>
                <w:color w:val="auto"/>
              </w:rPr>
            </w:pPr>
            <w:r w:rsidRPr="00146A69">
              <w:rPr>
                <w:rFonts w:ascii="Calibri" w:hAnsi="Calibri" w:cs="Calibri"/>
                <w:b/>
                <w:color w:val="auto"/>
              </w:rPr>
              <w:t xml:space="preserve">Elementos innovadores que incorpora: </w:t>
            </w:r>
          </w:p>
          <w:p w14:paraId="2A4E30F9" w14:textId="77777777" w:rsidR="00146A69" w:rsidRPr="00146A69" w:rsidRDefault="00146A69" w:rsidP="00146A69">
            <w:pPr>
              <w:spacing w:after="120" w:line="240" w:lineRule="auto"/>
              <w:ind w:left="0" w:right="0" w:firstLine="0"/>
              <w:jc w:val="left"/>
              <w:rPr>
                <w:rFonts w:ascii="Calibri" w:hAnsi="Calibri" w:cs="Calibri"/>
                <w:color w:val="auto"/>
              </w:rPr>
            </w:pPr>
            <w:r w:rsidRPr="00146A69">
              <w:rPr>
                <w:rFonts w:ascii="Calibri" w:hAnsi="Calibri" w:cs="Calibri"/>
                <w:color w:val="auto"/>
              </w:rPr>
              <w:t>Habrá que destacar el carácter innovador de la actuación, que puede estar vinculado a las metodologías, tecnologías o procesos, a los servicios facilitados y las distintas herramientas empleadas para ponerla en marcha. También se considerará la innovación respecto al territorio o ámbito de ejecución, y al público objetivo.</w:t>
            </w:r>
          </w:p>
        </w:tc>
        <w:tc>
          <w:tcPr>
            <w:tcW w:w="2684" w:type="pct"/>
            <w:gridSpan w:val="5"/>
            <w:vAlign w:val="center"/>
          </w:tcPr>
          <w:p w14:paraId="14B99C06"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0757A037" w14:textId="77777777" w:rsidTr="00146A69">
        <w:trPr>
          <w:trHeight w:val="20"/>
        </w:trPr>
        <w:tc>
          <w:tcPr>
            <w:tcW w:w="2316" w:type="pct"/>
            <w:shd w:val="clear" w:color="auto" w:fill="DBE5F1"/>
            <w:vAlign w:val="center"/>
          </w:tcPr>
          <w:p w14:paraId="25805208"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b/>
                <w:color w:val="auto"/>
              </w:rPr>
              <w:t xml:space="preserve">Grado de cobertura sobre la población a la que se dirige: </w:t>
            </w:r>
          </w:p>
          <w:p w14:paraId="46D7D3C0" w14:textId="77777777" w:rsidR="00146A69" w:rsidRPr="00146A69" w:rsidRDefault="00146A69" w:rsidP="00146A69">
            <w:pPr>
              <w:spacing w:after="120" w:line="240" w:lineRule="auto"/>
              <w:ind w:left="0" w:right="0" w:firstLine="0"/>
              <w:jc w:val="left"/>
              <w:rPr>
                <w:rFonts w:ascii="Calibri" w:hAnsi="Calibri" w:cs="Calibri"/>
                <w:b/>
                <w:color w:val="auto"/>
              </w:rPr>
            </w:pPr>
            <w:proofErr w:type="spellStart"/>
            <w:r w:rsidRPr="00146A69">
              <w:rPr>
                <w:rFonts w:ascii="Calibri" w:hAnsi="Calibri" w:cs="Calibri"/>
                <w:color w:val="auto"/>
              </w:rPr>
              <w:t>Nº</w:t>
            </w:r>
            <w:proofErr w:type="spellEnd"/>
            <w:r w:rsidRPr="00146A69">
              <w:rPr>
                <w:rFonts w:ascii="Calibri" w:hAnsi="Calibri" w:cs="Calibri"/>
                <w:color w:val="auto"/>
              </w:rPr>
              <w:t xml:space="preserve"> y porcentaje de la población afectada. Debe mencionarse el alcance, no sólo sobre los beneficiarios, sino también sobre la población en general del área urbana funcional.</w:t>
            </w:r>
          </w:p>
        </w:tc>
        <w:tc>
          <w:tcPr>
            <w:tcW w:w="2684" w:type="pct"/>
            <w:gridSpan w:val="5"/>
            <w:vAlign w:val="center"/>
          </w:tcPr>
          <w:p w14:paraId="60E3343B"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7F5F2AB7" w14:textId="77777777" w:rsidTr="00146A69">
        <w:trPr>
          <w:trHeight w:val="20"/>
        </w:trPr>
        <w:tc>
          <w:tcPr>
            <w:tcW w:w="2316" w:type="pct"/>
            <w:shd w:val="clear" w:color="auto" w:fill="DBE5F1"/>
            <w:vAlign w:val="center"/>
          </w:tcPr>
          <w:p w14:paraId="47AA1D38"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b/>
                <w:color w:val="auto"/>
              </w:rPr>
              <w:t xml:space="preserve">Grado de adecuación de los resultados que se esperan obtener a los objetivos iniciales previstos: </w:t>
            </w:r>
          </w:p>
          <w:p w14:paraId="642FD2DF"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color w:val="auto"/>
              </w:rPr>
              <w:t>Bajo, Medio o Alto. Se han de destacar los principales objetivos, haciendo hincapié en qué tipo de resultados se atribuirán a la operación: impacto en términos físicos, cuantitativos y cualitativos</w:t>
            </w:r>
          </w:p>
        </w:tc>
        <w:tc>
          <w:tcPr>
            <w:tcW w:w="2684" w:type="pct"/>
            <w:gridSpan w:val="5"/>
            <w:vAlign w:val="center"/>
          </w:tcPr>
          <w:p w14:paraId="19B99393"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3663CF6F" w14:textId="77777777" w:rsidTr="00146A69">
        <w:trPr>
          <w:trHeight w:val="20"/>
        </w:trPr>
        <w:tc>
          <w:tcPr>
            <w:tcW w:w="2316" w:type="pct"/>
            <w:shd w:val="clear" w:color="auto" w:fill="DBE5F1"/>
            <w:vAlign w:val="center"/>
          </w:tcPr>
          <w:p w14:paraId="00F6B727"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b/>
                <w:color w:val="auto"/>
              </w:rPr>
              <w:t xml:space="preserve">Consideración de los Principios Horizontales que contempla: </w:t>
            </w:r>
          </w:p>
          <w:p w14:paraId="13DD12A3"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color w:val="auto"/>
              </w:rPr>
              <w:t xml:space="preserve">Indicar aquí cómo se van </w:t>
            </w:r>
            <w:proofErr w:type="gramStart"/>
            <w:r w:rsidRPr="00146A69">
              <w:rPr>
                <w:rFonts w:ascii="Calibri" w:hAnsi="Calibri" w:cs="Calibri"/>
                <w:color w:val="auto"/>
              </w:rPr>
              <w:t>a  aplicar</w:t>
            </w:r>
            <w:proofErr w:type="gramEnd"/>
            <w:r w:rsidRPr="00146A69">
              <w:rPr>
                <w:rFonts w:ascii="Calibri" w:hAnsi="Calibri" w:cs="Calibri"/>
                <w:color w:val="auto"/>
              </w:rPr>
              <w:t xml:space="preserve"> en la actuación que se propone los principios de igualdad de oportunidades entre hombres y mujeres, no discriminación, así como los de responsabilidad social y sostenibilidad</w:t>
            </w:r>
          </w:p>
        </w:tc>
        <w:tc>
          <w:tcPr>
            <w:tcW w:w="2684" w:type="pct"/>
            <w:gridSpan w:val="5"/>
            <w:vAlign w:val="center"/>
          </w:tcPr>
          <w:p w14:paraId="2320A4ED"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50CDC544" w14:textId="77777777" w:rsidTr="00146A69">
        <w:trPr>
          <w:trHeight w:val="20"/>
        </w:trPr>
        <w:tc>
          <w:tcPr>
            <w:tcW w:w="2316" w:type="pct"/>
            <w:shd w:val="clear" w:color="auto" w:fill="DBE5F1"/>
            <w:vAlign w:val="center"/>
          </w:tcPr>
          <w:p w14:paraId="2E19A16A"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b/>
                <w:color w:val="auto"/>
              </w:rPr>
              <w:t>Difusión de la operación:</w:t>
            </w:r>
          </w:p>
          <w:p w14:paraId="285237A0"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color w:val="auto"/>
              </w:rPr>
              <w:lastRenderedPageBreak/>
              <w:t>Indicar aquí cómo se va a difundir y comunicar la operación y la financiación del Fondo Europeo de Desarrollo Regional entre los beneficiarios/as, beneficiarios/</w:t>
            </w:r>
            <w:proofErr w:type="gramStart"/>
            <w:r w:rsidRPr="00146A69">
              <w:rPr>
                <w:rFonts w:ascii="Calibri" w:hAnsi="Calibri" w:cs="Calibri"/>
                <w:color w:val="auto"/>
              </w:rPr>
              <w:t>as  potenciales</w:t>
            </w:r>
            <w:proofErr w:type="gramEnd"/>
            <w:r w:rsidRPr="00146A69">
              <w:rPr>
                <w:rFonts w:ascii="Calibri" w:hAnsi="Calibri" w:cs="Calibri"/>
                <w:color w:val="auto"/>
              </w:rPr>
              <w:t xml:space="preserve"> y el público en general.</w:t>
            </w:r>
          </w:p>
        </w:tc>
        <w:tc>
          <w:tcPr>
            <w:tcW w:w="2684" w:type="pct"/>
            <w:gridSpan w:val="5"/>
            <w:vAlign w:val="center"/>
          </w:tcPr>
          <w:p w14:paraId="752CBFFA" w14:textId="77777777" w:rsidR="00146A69" w:rsidRPr="00146A69" w:rsidRDefault="00146A69" w:rsidP="00146A69">
            <w:pPr>
              <w:spacing w:after="0" w:line="240" w:lineRule="auto"/>
              <w:ind w:left="0" w:right="78" w:firstLine="0"/>
              <w:jc w:val="right"/>
              <w:rPr>
                <w:rFonts w:ascii="Calibri" w:hAnsi="Calibri" w:cs="Calibri"/>
                <w:color w:val="auto"/>
              </w:rPr>
            </w:pPr>
          </w:p>
        </w:tc>
      </w:tr>
      <w:tr w:rsidR="00146A69" w:rsidRPr="00146A69" w14:paraId="196B5A42" w14:textId="77777777" w:rsidTr="00146A69">
        <w:trPr>
          <w:trHeight w:val="20"/>
        </w:trPr>
        <w:tc>
          <w:tcPr>
            <w:tcW w:w="2316" w:type="pct"/>
            <w:shd w:val="clear" w:color="auto" w:fill="DBE5F1"/>
            <w:vAlign w:val="center"/>
          </w:tcPr>
          <w:p w14:paraId="0115ADD4" w14:textId="77777777" w:rsidR="00146A69" w:rsidRPr="00146A69" w:rsidRDefault="00146A69" w:rsidP="00146A69">
            <w:pPr>
              <w:spacing w:after="120" w:line="240" w:lineRule="auto"/>
              <w:ind w:left="0" w:right="0" w:firstLine="0"/>
              <w:jc w:val="left"/>
              <w:rPr>
                <w:rFonts w:ascii="Calibri" w:hAnsi="Calibri" w:cs="Calibri"/>
                <w:b/>
                <w:color w:val="auto"/>
              </w:rPr>
            </w:pPr>
            <w:r w:rsidRPr="00146A69">
              <w:rPr>
                <w:rFonts w:ascii="Calibri" w:hAnsi="Calibri" w:cs="Calibri"/>
                <w:b/>
                <w:color w:val="auto"/>
              </w:rPr>
              <w:t>Sinergias con otras políticas o instrumentos</w:t>
            </w:r>
          </w:p>
          <w:p w14:paraId="37BA559D" w14:textId="77777777" w:rsidR="00146A69" w:rsidRPr="00146A69" w:rsidRDefault="00146A69" w:rsidP="00146A69">
            <w:pPr>
              <w:spacing w:after="120" w:line="240" w:lineRule="auto"/>
              <w:ind w:left="0" w:right="0" w:firstLine="0"/>
              <w:jc w:val="left"/>
              <w:rPr>
                <w:rFonts w:ascii="Calibri" w:hAnsi="Calibri" w:cs="Calibri"/>
                <w:color w:val="auto"/>
              </w:rPr>
            </w:pPr>
            <w:r w:rsidRPr="00146A69">
              <w:rPr>
                <w:rFonts w:ascii="Calibri" w:hAnsi="Calibri" w:cs="Calibri"/>
                <w:color w:val="auto"/>
              </w:rPr>
              <w:t>Indicar aquí si existen sinergias con otras políticas o instrumentos financieros</w:t>
            </w:r>
          </w:p>
        </w:tc>
        <w:tc>
          <w:tcPr>
            <w:tcW w:w="2684" w:type="pct"/>
            <w:gridSpan w:val="5"/>
            <w:vAlign w:val="center"/>
          </w:tcPr>
          <w:p w14:paraId="02733956" w14:textId="77777777" w:rsidR="00146A69" w:rsidRPr="00146A69" w:rsidRDefault="00146A69" w:rsidP="00146A69">
            <w:pPr>
              <w:spacing w:after="0" w:line="240" w:lineRule="auto"/>
              <w:ind w:left="0" w:right="78" w:firstLine="0"/>
              <w:jc w:val="right"/>
              <w:rPr>
                <w:rFonts w:ascii="Calibri" w:hAnsi="Calibri" w:cs="Calibri"/>
                <w:color w:val="auto"/>
              </w:rPr>
            </w:pPr>
          </w:p>
        </w:tc>
      </w:tr>
    </w:tbl>
    <w:p w14:paraId="46724A6E" w14:textId="77777777" w:rsidR="00146A69" w:rsidRPr="00146A69" w:rsidRDefault="00146A69" w:rsidP="00146A69">
      <w:pPr>
        <w:spacing w:after="0" w:line="240" w:lineRule="auto"/>
        <w:ind w:left="0" w:right="0" w:firstLine="0"/>
        <w:rPr>
          <w:rFonts w:ascii="Calibri" w:eastAsia="Calibri" w:hAnsi="Calibri" w:cs="Arial"/>
          <w:color w:val="auto"/>
          <w:lang w:eastAsia="en-US"/>
        </w:rPr>
      </w:pPr>
    </w:p>
    <w:p w14:paraId="63231B8F" w14:textId="77777777" w:rsidR="00AD6FE4" w:rsidRPr="00F94DF6" w:rsidRDefault="00AD6FE4" w:rsidP="0088597A">
      <w:pPr>
        <w:spacing w:after="160" w:line="259" w:lineRule="auto"/>
        <w:ind w:left="0" w:right="0" w:firstLine="0"/>
        <w:jc w:val="left"/>
        <w:rPr>
          <w:rFonts w:asciiTheme="minorHAnsi" w:hAnsiTheme="minorHAnsi" w:cstheme="minorHAnsi"/>
          <w:sz w:val="22"/>
        </w:rPr>
      </w:pPr>
    </w:p>
    <w:p w14:paraId="54E53788" w14:textId="4A64F988" w:rsidR="00AD6FE4" w:rsidRPr="00146A69" w:rsidRDefault="00AD6FE4" w:rsidP="00293FC4">
      <w:pPr>
        <w:spacing w:after="120" w:line="360" w:lineRule="auto"/>
        <w:ind w:left="0" w:right="0" w:firstLine="0"/>
        <w:rPr>
          <w:rFonts w:ascii="Corbel" w:hAnsi="Corbel" w:cstheme="minorHAnsi"/>
          <w:sz w:val="22"/>
        </w:rPr>
      </w:pPr>
      <w:r w:rsidRPr="00146A69">
        <w:rPr>
          <w:rFonts w:ascii="Corbel" w:hAnsi="Corbel" w:cstheme="minorHAnsi"/>
          <w:sz w:val="22"/>
        </w:rPr>
        <w:t xml:space="preserve">Tras la recepción de dicha solicitud, la Unidad de Gestión para la Selección de Operaciones, procedió a la aplicación del procedimiento establecido al efecto, desarrollado en </w:t>
      </w:r>
      <w:r w:rsidR="00146A69">
        <w:rPr>
          <w:rFonts w:ascii="Corbel" w:hAnsi="Corbel" w:cstheme="minorHAnsi"/>
          <w:sz w:val="22"/>
        </w:rPr>
        <w:t>la tercera versión de</w:t>
      </w:r>
      <w:r w:rsidRPr="00146A69">
        <w:rPr>
          <w:rFonts w:ascii="Corbel" w:hAnsi="Corbel" w:cstheme="minorHAnsi"/>
          <w:sz w:val="22"/>
        </w:rPr>
        <w:t xml:space="preserve">l </w:t>
      </w:r>
      <w:r w:rsidRPr="00146A69">
        <w:rPr>
          <w:rFonts w:ascii="Corbel" w:hAnsi="Corbel" w:cstheme="minorHAnsi"/>
          <w:sz w:val="22"/>
          <w:u w:val="single"/>
        </w:rPr>
        <w:t xml:space="preserve">Manual de Procedimientos para la selección de operaciones Entidad DUSI Ayuntamiento de </w:t>
      </w:r>
      <w:r w:rsidR="00146A69">
        <w:rPr>
          <w:rFonts w:ascii="Corbel" w:hAnsi="Corbel" w:cstheme="minorHAnsi"/>
          <w:sz w:val="22"/>
          <w:u w:val="single"/>
        </w:rPr>
        <w:t>Cáceres</w:t>
      </w:r>
      <w:r w:rsidRPr="00146A69">
        <w:rPr>
          <w:rFonts w:ascii="Corbel" w:hAnsi="Corbel" w:cstheme="minorHAnsi"/>
          <w:sz w:val="22"/>
        </w:rPr>
        <w:t xml:space="preserve">, aprobado por el Organismo Intermedio de Gestión con fecha </w:t>
      </w:r>
      <w:proofErr w:type="spellStart"/>
      <w:r w:rsidR="00D40A47" w:rsidRPr="001F6966">
        <w:rPr>
          <w:rFonts w:ascii="Corbel" w:hAnsi="Corbel" w:cstheme="minorHAnsi"/>
          <w:sz w:val="22"/>
          <w:highlight w:val="yellow"/>
        </w:rPr>
        <w:t>xxxxxxxxxxxxxx</w:t>
      </w:r>
      <w:proofErr w:type="spellEnd"/>
      <w:r w:rsidRPr="001F6966">
        <w:rPr>
          <w:rFonts w:ascii="Corbel" w:hAnsi="Corbel" w:cstheme="minorHAnsi"/>
          <w:sz w:val="22"/>
          <w:highlight w:val="yellow"/>
        </w:rPr>
        <w:t>.</w:t>
      </w:r>
    </w:p>
    <w:p w14:paraId="78903C89" w14:textId="596DDAEA" w:rsidR="00AD6FE4" w:rsidRPr="00146A69" w:rsidRDefault="00AD6FE4" w:rsidP="00293FC4">
      <w:pPr>
        <w:spacing w:after="120" w:line="360" w:lineRule="auto"/>
        <w:ind w:left="0" w:right="0" w:firstLine="0"/>
        <w:rPr>
          <w:rFonts w:ascii="Corbel" w:hAnsi="Corbel" w:cstheme="minorHAnsi"/>
          <w:sz w:val="22"/>
        </w:rPr>
      </w:pPr>
      <w:r w:rsidRPr="00146A69">
        <w:rPr>
          <w:rFonts w:ascii="Corbel" w:hAnsi="Corbel" w:cstheme="minorHAnsi"/>
          <w:sz w:val="22"/>
        </w:rPr>
        <w:t xml:space="preserve">En este Manual, en su apartado </w:t>
      </w:r>
      <w:r w:rsidRPr="00146A69">
        <w:rPr>
          <w:rFonts w:ascii="Corbel" w:hAnsi="Corbel" w:cstheme="minorHAnsi"/>
          <w:i/>
          <w:sz w:val="22"/>
        </w:rPr>
        <w:t>2.3.2 Procedimientos de evaluación, selección y aprobación de operaciones, así como de garantía de conformidad con la normativa aplicable,</w:t>
      </w:r>
      <w:r w:rsidRPr="00146A69">
        <w:rPr>
          <w:rFonts w:ascii="Corbel" w:hAnsi="Corbel" w:cstheme="minorHAnsi"/>
          <w:sz w:val="22"/>
        </w:rPr>
        <w:t xml:space="preserve"> se establece la Unidad responsable para la selección de operaciones dentro de la EDUSI de </w:t>
      </w:r>
      <w:r w:rsidR="00146A69">
        <w:rPr>
          <w:rFonts w:ascii="Corbel" w:hAnsi="Corbel" w:cstheme="minorHAnsi"/>
          <w:sz w:val="22"/>
        </w:rPr>
        <w:t>Cáceres</w:t>
      </w:r>
      <w:r w:rsidRPr="00146A69">
        <w:rPr>
          <w:rFonts w:ascii="Corbel" w:hAnsi="Corbel" w:cstheme="minorHAnsi"/>
          <w:sz w:val="22"/>
        </w:rPr>
        <w:t xml:space="preserve"> y el procedimiento a seguir.</w:t>
      </w:r>
    </w:p>
    <w:p w14:paraId="506F55B2" w14:textId="106F37E7" w:rsidR="00AD6FE4" w:rsidRPr="00146A69" w:rsidRDefault="00AD6FE4" w:rsidP="00684548">
      <w:pPr>
        <w:spacing w:after="120" w:line="360" w:lineRule="auto"/>
        <w:ind w:left="0" w:right="0" w:firstLine="0"/>
        <w:rPr>
          <w:rFonts w:ascii="Corbel" w:hAnsi="Corbel" w:cstheme="minorHAnsi"/>
          <w:sz w:val="22"/>
        </w:rPr>
      </w:pPr>
      <w:r w:rsidRPr="00146A69">
        <w:rPr>
          <w:rFonts w:ascii="Corbel" w:hAnsi="Corbel" w:cstheme="minorHAnsi"/>
          <w:sz w:val="22"/>
        </w:rPr>
        <w:t>Según lo estipulado en dicho procedimiento, tras la recepción de la solicitud de financiación, por la UG</w:t>
      </w:r>
      <w:r w:rsidR="00146A69">
        <w:rPr>
          <w:rFonts w:ascii="Corbel" w:hAnsi="Corbel" w:cstheme="minorHAnsi"/>
          <w:sz w:val="22"/>
        </w:rPr>
        <w:t>SO</w:t>
      </w:r>
      <w:r w:rsidRPr="00146A69">
        <w:rPr>
          <w:rFonts w:ascii="Corbel" w:hAnsi="Corbel" w:cstheme="minorHAnsi"/>
          <w:sz w:val="22"/>
        </w:rPr>
        <w:t xml:space="preserve">, se procedió a la revisión y cumplimentación de la </w:t>
      </w:r>
      <w:r w:rsidRPr="00146A69">
        <w:rPr>
          <w:rFonts w:ascii="Corbel" w:hAnsi="Corbel" w:cstheme="minorHAnsi"/>
          <w:b/>
          <w:sz w:val="22"/>
        </w:rPr>
        <w:t>Lista de Comprobación S1</w:t>
      </w:r>
      <w:r w:rsidRPr="00146A69">
        <w:rPr>
          <w:rFonts w:ascii="Corbel" w:hAnsi="Corbel" w:cstheme="minorHAnsi"/>
          <w:sz w:val="22"/>
        </w:rPr>
        <w:t>, previa a la selección de operaciones, verificando que se cumplen los aspectos que en ésta se enumeran, en particular los Criterios y Procedimientos para la Selección de Operaciones</w:t>
      </w:r>
      <w:r w:rsidR="00684548" w:rsidRPr="00146A69">
        <w:rPr>
          <w:rFonts w:ascii="Corbel" w:hAnsi="Corbel" w:cstheme="minorHAnsi"/>
          <w:sz w:val="22"/>
        </w:rPr>
        <w:t xml:space="preserve"> aprobados por el Comité de Seguimiento del</w:t>
      </w:r>
      <w:r w:rsidR="00684548" w:rsidRPr="00146A69">
        <w:rPr>
          <w:rFonts w:ascii="Corbel" w:hAnsi="Corbel"/>
        </w:rPr>
        <w:t xml:space="preserve"> </w:t>
      </w:r>
      <w:r w:rsidR="00684548" w:rsidRPr="00146A69">
        <w:rPr>
          <w:rFonts w:ascii="Corbel" w:hAnsi="Corbel" w:cstheme="minorHAnsi"/>
          <w:sz w:val="22"/>
        </w:rPr>
        <w:t>Programa Operativo de Crecimiento Sostenible (en la actualidad, Programa Operativo Plurirregional de España) celebrado el día 7 de junio 2017</w:t>
      </w:r>
      <w:r w:rsidR="00914293" w:rsidRPr="00146A69">
        <w:rPr>
          <w:rFonts w:ascii="Corbel" w:hAnsi="Corbel" w:cstheme="minorHAnsi"/>
          <w:sz w:val="22"/>
        </w:rPr>
        <w:t>, y que son los siguientes:</w:t>
      </w:r>
    </w:p>
    <w:p w14:paraId="7DF567C8" w14:textId="1BDD802C" w:rsidR="00914293" w:rsidRPr="00146A69" w:rsidRDefault="00914293" w:rsidP="00914293">
      <w:pPr>
        <w:pStyle w:val="Prrafodelista"/>
        <w:numPr>
          <w:ilvl w:val="0"/>
          <w:numId w:val="34"/>
        </w:numPr>
        <w:spacing w:after="120" w:line="360" w:lineRule="auto"/>
        <w:ind w:left="709" w:hanging="349"/>
        <w:jc w:val="both"/>
        <w:rPr>
          <w:rFonts w:ascii="Corbel" w:hAnsi="Corbel" w:cstheme="minorHAnsi"/>
        </w:rPr>
      </w:pPr>
      <w:r w:rsidRPr="00146A69">
        <w:rPr>
          <w:rFonts w:ascii="Corbel" w:hAnsi="Corbel" w:cstheme="minorHAnsi"/>
        </w:rPr>
        <w:t>Respetar los principios generales definidos en los artículos 7 y 8 de Reglamento (UE) nº1303/2013 (no discriminación, igualdad de género y desarrollo sostenible) y cumplir la legislación de la Unión y Nacional, así como de la norma de subvencionabilidad para los PO FEDER 2014-20(HFP/1979/2016).</w:t>
      </w:r>
    </w:p>
    <w:p w14:paraId="4319C5B6" w14:textId="542EA0D9" w:rsidR="00914293" w:rsidRPr="00146A69" w:rsidRDefault="00914293" w:rsidP="00914293">
      <w:pPr>
        <w:pStyle w:val="Prrafodelista"/>
        <w:numPr>
          <w:ilvl w:val="0"/>
          <w:numId w:val="34"/>
        </w:numPr>
        <w:spacing w:after="120" w:line="360" w:lineRule="auto"/>
        <w:ind w:left="709" w:hanging="349"/>
        <w:jc w:val="both"/>
        <w:rPr>
          <w:rFonts w:ascii="Corbel" w:hAnsi="Corbel" w:cstheme="minorHAnsi"/>
        </w:rPr>
      </w:pPr>
      <w:r w:rsidRPr="00146A69">
        <w:rPr>
          <w:rFonts w:ascii="Corbel" w:hAnsi="Corbel" w:cstheme="minorHAnsi"/>
        </w:rPr>
        <w:t>En general, la selección de operaciones deberá estar regida por los principios de igualdad entre beneficiarios, eficiencia, eficacia y sostenibilidad de las operaciones, capacidad de los beneficiarios para implementar y estrategia por alineamiento con otras operaciones e instrumentos.</w:t>
      </w:r>
    </w:p>
    <w:p w14:paraId="1D0024B5" w14:textId="46FE705A" w:rsidR="00914293" w:rsidRPr="00146A69" w:rsidRDefault="00914293" w:rsidP="00914293">
      <w:pPr>
        <w:pStyle w:val="Prrafodelista"/>
        <w:numPr>
          <w:ilvl w:val="0"/>
          <w:numId w:val="34"/>
        </w:numPr>
        <w:spacing w:after="120" w:line="360" w:lineRule="auto"/>
        <w:ind w:left="709" w:hanging="349"/>
        <w:jc w:val="both"/>
        <w:rPr>
          <w:rFonts w:ascii="Corbel" w:hAnsi="Corbel" w:cstheme="minorHAnsi"/>
        </w:rPr>
      </w:pPr>
      <w:r w:rsidRPr="00146A69">
        <w:rPr>
          <w:rFonts w:ascii="Corbel" w:hAnsi="Corbel" w:cstheme="minorHAnsi"/>
        </w:rPr>
        <w:lastRenderedPageBreak/>
        <w:t>Además, las operaciones deberán:</w:t>
      </w:r>
    </w:p>
    <w:p w14:paraId="298CE668" w14:textId="04CC91D9" w:rsidR="00914293" w:rsidRPr="00146A69" w:rsidRDefault="00914293"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Contribuir a la estrategia de desarrollo urbano sostenible e integrado.</w:t>
      </w:r>
    </w:p>
    <w:p w14:paraId="1D6FF588" w14:textId="2BC8B624" w:rsidR="00914293" w:rsidRPr="00146A69" w:rsidRDefault="00914293"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Contribuir al programa operativo vigente</w:t>
      </w:r>
    </w:p>
    <w:p w14:paraId="6B2B1C66" w14:textId="7AF74336" w:rsidR="00914293" w:rsidRPr="00146A69" w:rsidRDefault="00914293"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Abordar los problemas de una forma integrada y mostrar vínculos claros con otras intervenciones o proyectos coexistentes.</w:t>
      </w:r>
    </w:p>
    <w:p w14:paraId="6FED6585" w14:textId="250BCBCE" w:rsidR="00914293" w:rsidRPr="00146A69" w:rsidRDefault="00914293"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Sus gestores deberán demostrar experiencia y capacidad.</w:t>
      </w:r>
    </w:p>
    <w:p w14:paraId="015C91E3" w14:textId="77777777" w:rsidR="00914293" w:rsidRPr="00146A69" w:rsidRDefault="00914293" w:rsidP="00914293">
      <w:pPr>
        <w:spacing w:after="120" w:line="360" w:lineRule="auto"/>
        <w:ind w:left="0" w:right="0" w:firstLine="0"/>
        <w:rPr>
          <w:rFonts w:ascii="Corbel" w:hAnsi="Corbel" w:cstheme="minorHAnsi"/>
          <w:sz w:val="22"/>
        </w:rPr>
      </w:pPr>
    </w:p>
    <w:p w14:paraId="4B935919" w14:textId="7D0E5AD4" w:rsidR="00914293" w:rsidRPr="00146A69" w:rsidRDefault="00914293" w:rsidP="00914293">
      <w:pPr>
        <w:spacing w:after="120" w:line="360" w:lineRule="auto"/>
        <w:ind w:left="0" w:right="0" w:firstLine="0"/>
        <w:rPr>
          <w:rFonts w:ascii="Corbel" w:hAnsi="Corbel" w:cstheme="minorHAnsi"/>
          <w:sz w:val="22"/>
        </w:rPr>
      </w:pPr>
      <w:r w:rsidRPr="00146A69">
        <w:rPr>
          <w:rFonts w:ascii="Corbel" w:hAnsi="Corbel" w:cstheme="minorHAnsi"/>
          <w:sz w:val="22"/>
        </w:rPr>
        <w:t>4.</w:t>
      </w:r>
      <w:r w:rsidRPr="00146A69">
        <w:rPr>
          <w:rFonts w:ascii="Corbel" w:hAnsi="Corbel" w:cstheme="minorHAnsi"/>
          <w:sz w:val="22"/>
        </w:rPr>
        <w:tab/>
        <w:t>Adecuación a los principios rectores específicos</w:t>
      </w:r>
      <w:r w:rsidR="00146A69" w:rsidRPr="001F6966">
        <w:rPr>
          <w:rFonts w:ascii="Corbel" w:hAnsi="Corbel" w:cstheme="minorHAnsi"/>
          <w:sz w:val="22"/>
          <w:highlight w:val="yellow"/>
        </w:rPr>
        <w:t>: (adaptar según el OE de que se trate)</w:t>
      </w:r>
    </w:p>
    <w:p w14:paraId="31F95251" w14:textId="77777777" w:rsidR="00684548" w:rsidRPr="00146A69" w:rsidRDefault="00684548"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La dotación de equipamiento de las dependencias municipales y plataformas, incluidas las plataformas para la gestión de Smart cities, estarán supeditados a su necesidad para la puesta en marcha de aplicaciones municipales y proyectos incluidos en las estrategias de desarrollo urbano.</w:t>
      </w:r>
    </w:p>
    <w:p w14:paraId="2D61EB62" w14:textId="77777777" w:rsidR="00684548" w:rsidRPr="00146A69" w:rsidRDefault="00684548"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Las plataformas de gestión de Smart cities que estén ligadas a eficiencia energética estarán basadas en estudios energéticos.</w:t>
      </w:r>
    </w:p>
    <w:p w14:paraId="4D1EE336" w14:textId="77777777" w:rsidR="00684548" w:rsidRPr="00146A69" w:rsidRDefault="00684548"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 xml:space="preserve">Las plataformas de gestión de Smart cities que estén ligadas al ámbito del transporte colectivo estarán basadas en estudios de movilidad urbana sostenible. </w:t>
      </w:r>
    </w:p>
    <w:p w14:paraId="5D57B1FD" w14:textId="00EF3BD4" w:rsidR="00D40A47" w:rsidRPr="00146A69" w:rsidRDefault="00684548" w:rsidP="00914293">
      <w:pPr>
        <w:pStyle w:val="Prrafodelista"/>
        <w:numPr>
          <w:ilvl w:val="0"/>
          <w:numId w:val="35"/>
        </w:numPr>
        <w:spacing w:after="120" w:line="360" w:lineRule="auto"/>
        <w:jc w:val="both"/>
        <w:rPr>
          <w:rFonts w:ascii="Corbel" w:hAnsi="Corbel" w:cstheme="minorHAnsi"/>
        </w:rPr>
      </w:pPr>
      <w:r w:rsidRPr="00146A69">
        <w:rPr>
          <w:rFonts w:ascii="Corbel" w:hAnsi="Corbel" w:cstheme="minorHAnsi"/>
        </w:rPr>
        <w:t>Los proyectos de digitalización de patrimonio cultural enfocado al turismo deberán enmarcarse en actuaciones de dinamización turística enmarcadas en las estrategias de desarrollo urbano integrado.</w:t>
      </w:r>
    </w:p>
    <w:p w14:paraId="131E33F8" w14:textId="74813F9B" w:rsidR="00914293" w:rsidRPr="00146A69" w:rsidRDefault="00914293" w:rsidP="00914293">
      <w:pPr>
        <w:spacing w:after="120" w:line="288" w:lineRule="auto"/>
        <w:ind w:left="360" w:right="-8" w:firstLine="0"/>
        <w:rPr>
          <w:rFonts w:ascii="Corbel" w:hAnsi="Corbel" w:cstheme="minorHAnsi"/>
          <w:sz w:val="22"/>
        </w:rPr>
      </w:pPr>
      <w:r w:rsidRPr="00146A69">
        <w:rPr>
          <w:rFonts w:ascii="Corbel" w:hAnsi="Corbel" w:cstheme="minorHAnsi"/>
          <w:sz w:val="22"/>
        </w:rPr>
        <w:t>La comprobación del cumplimiento de los CPSO, en la operación “</w:t>
      </w:r>
      <w:proofErr w:type="spellStart"/>
      <w:r w:rsidRPr="00146A69">
        <w:rPr>
          <w:rFonts w:ascii="Corbel" w:hAnsi="Corbel" w:cstheme="minorHAnsi"/>
          <w:sz w:val="22"/>
        </w:rPr>
        <w:t>xxxxxxxxxxxxxxxxxxxxxxxxxxxxxxxxxxx</w:t>
      </w:r>
      <w:proofErr w:type="spellEnd"/>
      <w:r w:rsidRPr="00146A69">
        <w:rPr>
          <w:rFonts w:ascii="Corbel" w:hAnsi="Corbel" w:cstheme="minorHAnsi"/>
          <w:sz w:val="22"/>
        </w:rPr>
        <w:t>”, se ha realizado en base a su adecuación con los siguientes documentos y/o procedimientos:</w:t>
      </w:r>
    </w:p>
    <w:p w14:paraId="08BC5EBB"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Reglamento (UE) nº1303/2013 (no discriminación, igualdad de género y desarrollo sostenible).</w:t>
      </w:r>
    </w:p>
    <w:p w14:paraId="3D8AD0CC"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Legislación de la Unión Europea.</w:t>
      </w:r>
    </w:p>
    <w:p w14:paraId="11790A0A"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Legislación Nacional.</w:t>
      </w:r>
    </w:p>
    <w:p w14:paraId="6B82D2A2"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Norma de subvencionabilidad: Orden HFP/1979/2016, de 29 de diciembre, por la que se aprueban las normas sobre los gastos subvencionables de los programas operativos del Fondo Europeo de Desarrollo Regional para el período 2014-2020.</w:t>
      </w:r>
    </w:p>
    <w:p w14:paraId="14D7891D" w14:textId="7713D342"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lastRenderedPageBreak/>
        <w:t>Bases reguladoras y convocatoria para la selección de operaciones dentro de la Estrategia de Desarrollo Urbano Sostenible e integrado “</w:t>
      </w:r>
      <w:proofErr w:type="spellStart"/>
      <w:r w:rsidR="00146A69">
        <w:rPr>
          <w:rFonts w:ascii="Corbel" w:hAnsi="Corbel" w:cstheme="minorHAnsi"/>
        </w:rPr>
        <w:t>CreaCereS</w:t>
      </w:r>
      <w:proofErr w:type="spellEnd"/>
      <w:r w:rsidRPr="00146A69">
        <w:rPr>
          <w:rFonts w:ascii="Corbel" w:hAnsi="Corbel" w:cstheme="minorHAnsi"/>
        </w:rPr>
        <w:t>”, cofinanciada por el FEDER en un 80%.</w:t>
      </w:r>
    </w:p>
    <w:p w14:paraId="2BB3E58B" w14:textId="02D27A1D"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Estrategia de Desarrollo Urbano Sostenible e integrado “</w:t>
      </w:r>
      <w:proofErr w:type="spellStart"/>
      <w:r w:rsidR="00146A69">
        <w:rPr>
          <w:rFonts w:ascii="Corbel" w:hAnsi="Corbel" w:cstheme="minorHAnsi"/>
        </w:rPr>
        <w:t>CreaCereS</w:t>
      </w:r>
      <w:proofErr w:type="spellEnd"/>
      <w:r w:rsidRPr="00146A69">
        <w:rPr>
          <w:rFonts w:ascii="Corbel" w:hAnsi="Corbel" w:cstheme="minorHAnsi"/>
        </w:rPr>
        <w:t>”. Plan de Implementación.</w:t>
      </w:r>
    </w:p>
    <w:p w14:paraId="2F79CE54"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Programa Operativo Plurirregional de España 2014 – 2020 (antes POCS).</w:t>
      </w:r>
    </w:p>
    <w:p w14:paraId="6EED3545" w14:textId="5F0D857E"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Proyectos coexistentes de eficiencia energética desarrollados en el Ayuntamiento de</w:t>
      </w:r>
      <w:r w:rsidR="00146A69">
        <w:rPr>
          <w:rFonts w:ascii="Corbel" w:hAnsi="Corbel" w:cstheme="minorHAnsi"/>
        </w:rPr>
        <w:t xml:space="preserve"> Cáceres</w:t>
      </w:r>
      <w:r w:rsidRPr="00146A69">
        <w:rPr>
          <w:rFonts w:ascii="Corbel" w:hAnsi="Corbel" w:cstheme="minorHAnsi"/>
        </w:rPr>
        <w:t xml:space="preserve"> y otras administraciones con competencias.</w:t>
      </w:r>
    </w:p>
    <w:p w14:paraId="1D218038" w14:textId="3E58FF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Otros proyectos coexistentes que abordan cuestiones vinculadas, y de forma integrada, con la operación, desarrollados por el Ayuntamiento de</w:t>
      </w:r>
      <w:r w:rsidR="00146A69">
        <w:rPr>
          <w:rFonts w:ascii="Corbel" w:hAnsi="Corbel" w:cstheme="minorHAnsi"/>
        </w:rPr>
        <w:t xml:space="preserve"> Cáceres</w:t>
      </w:r>
      <w:r w:rsidRPr="00146A69">
        <w:rPr>
          <w:rFonts w:ascii="Corbel" w:hAnsi="Corbel" w:cstheme="minorHAnsi"/>
        </w:rPr>
        <w:t xml:space="preserve"> y otras administraciones con competencias.</w:t>
      </w:r>
    </w:p>
    <w:p w14:paraId="2940AA67"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Estructura organizativa y administrativa de la Unidad Ejecutora solicitante.</w:t>
      </w:r>
    </w:p>
    <w:p w14:paraId="30D604E4" w14:textId="4210529D"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rPr>
      </w:pPr>
      <w:r w:rsidRPr="00146A69">
        <w:rPr>
          <w:rFonts w:ascii="Corbel" w:hAnsi="Corbel" w:cstheme="minorHAnsi"/>
        </w:rPr>
        <w:t xml:space="preserve">Manual de Procedimientos para la selección de operaciones Entidad DUSI Ayuntamiento de </w:t>
      </w:r>
      <w:r w:rsidR="00146A69">
        <w:rPr>
          <w:rFonts w:ascii="Corbel" w:hAnsi="Corbel" w:cstheme="minorHAnsi"/>
        </w:rPr>
        <w:t>Cáceres</w:t>
      </w:r>
      <w:r w:rsidRPr="00146A69">
        <w:rPr>
          <w:rFonts w:ascii="Corbel" w:hAnsi="Corbel" w:cstheme="minorHAnsi"/>
        </w:rPr>
        <w:t>.</w:t>
      </w:r>
    </w:p>
    <w:p w14:paraId="4D932B03" w14:textId="7A4C47BF" w:rsidR="00146A69" w:rsidRPr="00146A69" w:rsidRDefault="00146A69"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ADAPTAR A LOS PRINCIPIOS RECTORES ESPECÍFICOS POR OE:</w:t>
      </w:r>
    </w:p>
    <w:p w14:paraId="1D865FA5" w14:textId="2AEBA3EA"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Líneas de actuación, que incluyen actuaciones de regeneración física, económica y social del entorno urbano en áreas urbanas desfavorecidas de</w:t>
      </w:r>
      <w:r w:rsidR="00146A69" w:rsidRPr="00146A69">
        <w:rPr>
          <w:rFonts w:ascii="Corbel" w:hAnsi="Corbel" w:cstheme="minorHAnsi"/>
          <w:highlight w:val="yellow"/>
        </w:rPr>
        <w:t xml:space="preserve"> </w:t>
      </w:r>
      <w:proofErr w:type="gramStart"/>
      <w:r w:rsidR="00146A69" w:rsidRPr="00146A69">
        <w:rPr>
          <w:rFonts w:ascii="Corbel" w:hAnsi="Corbel" w:cstheme="minorHAnsi"/>
          <w:highlight w:val="yellow"/>
        </w:rPr>
        <w:t>Cáceres</w:t>
      </w:r>
      <w:r w:rsidRPr="00146A69">
        <w:rPr>
          <w:rFonts w:ascii="Corbel" w:hAnsi="Corbel" w:cstheme="minorHAnsi"/>
          <w:highlight w:val="yellow"/>
        </w:rPr>
        <w:t xml:space="preserve"> ,</w:t>
      </w:r>
      <w:proofErr w:type="gramEnd"/>
      <w:r w:rsidRPr="00146A69">
        <w:rPr>
          <w:rFonts w:ascii="Corbel" w:hAnsi="Corbel" w:cstheme="minorHAnsi"/>
          <w:highlight w:val="yellow"/>
        </w:rPr>
        <w:t xml:space="preserve"> del Plan de implementación de la EDUSI “</w:t>
      </w:r>
      <w:proofErr w:type="spellStart"/>
      <w:r w:rsidR="00146A69">
        <w:rPr>
          <w:rFonts w:ascii="Corbel" w:hAnsi="Corbel" w:cstheme="minorHAnsi"/>
          <w:highlight w:val="yellow"/>
        </w:rPr>
        <w:t>CreaCereS</w:t>
      </w:r>
      <w:proofErr w:type="spellEnd"/>
      <w:r w:rsidRPr="00146A69">
        <w:rPr>
          <w:rFonts w:ascii="Corbel" w:hAnsi="Corbel" w:cstheme="minorHAnsi"/>
          <w:highlight w:val="yellow"/>
        </w:rPr>
        <w:t>”.</w:t>
      </w:r>
    </w:p>
    <w:p w14:paraId="470FF4FD" w14:textId="77777777"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Planes de acción local.</w:t>
      </w:r>
    </w:p>
    <w:p w14:paraId="4A3662A7" w14:textId="17B1DD0A"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Diagnóstico socio – económico de la Estrategia DUSI “</w:t>
      </w:r>
      <w:proofErr w:type="spellStart"/>
      <w:r w:rsidR="00146A69">
        <w:rPr>
          <w:rFonts w:ascii="Corbel" w:hAnsi="Corbel" w:cstheme="minorHAnsi"/>
          <w:highlight w:val="yellow"/>
        </w:rPr>
        <w:t>CreaCereS</w:t>
      </w:r>
      <w:proofErr w:type="spellEnd"/>
      <w:r w:rsidRPr="00146A69">
        <w:rPr>
          <w:rFonts w:ascii="Corbel" w:hAnsi="Corbel" w:cstheme="minorHAnsi"/>
          <w:highlight w:val="yellow"/>
        </w:rPr>
        <w:t>”.</w:t>
      </w:r>
    </w:p>
    <w:p w14:paraId="23738B38" w14:textId="56D861A0"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Diagnóstico de los grupos objeto de la Estrategia DUSI “</w:t>
      </w:r>
      <w:proofErr w:type="spellStart"/>
      <w:r w:rsidR="00146A69">
        <w:rPr>
          <w:rFonts w:ascii="Corbel" w:hAnsi="Corbel" w:cstheme="minorHAnsi"/>
          <w:highlight w:val="yellow"/>
        </w:rPr>
        <w:t>CreaCereS</w:t>
      </w:r>
      <w:proofErr w:type="spellEnd"/>
      <w:r w:rsidRPr="00146A69">
        <w:rPr>
          <w:rFonts w:ascii="Corbel" w:hAnsi="Corbel" w:cstheme="minorHAnsi"/>
          <w:highlight w:val="yellow"/>
        </w:rPr>
        <w:t>”.</w:t>
      </w:r>
    </w:p>
    <w:p w14:paraId="7A26617E" w14:textId="1266379C" w:rsidR="00914293" w:rsidRPr="00146A69" w:rsidRDefault="00914293" w:rsidP="00914293">
      <w:pPr>
        <w:pStyle w:val="Prrafodelista"/>
        <w:numPr>
          <w:ilvl w:val="0"/>
          <w:numId w:val="37"/>
        </w:numPr>
        <w:spacing w:after="120" w:line="288" w:lineRule="auto"/>
        <w:ind w:left="1418"/>
        <w:contextualSpacing w:val="0"/>
        <w:jc w:val="both"/>
        <w:rPr>
          <w:rFonts w:ascii="Corbel" w:hAnsi="Corbel" w:cstheme="minorHAnsi"/>
          <w:highlight w:val="yellow"/>
        </w:rPr>
      </w:pPr>
      <w:r w:rsidRPr="00146A69">
        <w:rPr>
          <w:rFonts w:ascii="Corbel" w:hAnsi="Corbel" w:cstheme="minorHAnsi"/>
          <w:highlight w:val="yellow"/>
        </w:rPr>
        <w:t>Diagnóstico de las infraestructuras existentes y necesarias de la Estrategia DUSI “</w:t>
      </w:r>
      <w:proofErr w:type="spellStart"/>
      <w:r w:rsidR="00146A69">
        <w:rPr>
          <w:rFonts w:ascii="Corbel" w:hAnsi="Corbel" w:cstheme="minorHAnsi"/>
          <w:highlight w:val="yellow"/>
        </w:rPr>
        <w:t>CreaCereS</w:t>
      </w:r>
      <w:proofErr w:type="spellEnd"/>
      <w:r w:rsidRPr="00146A69">
        <w:rPr>
          <w:rFonts w:ascii="Corbel" w:hAnsi="Corbel" w:cstheme="minorHAnsi"/>
          <w:highlight w:val="yellow"/>
        </w:rPr>
        <w:t>”.</w:t>
      </w:r>
    </w:p>
    <w:p w14:paraId="78FD5CDE" w14:textId="77777777" w:rsidR="00914293" w:rsidRPr="00146A69" w:rsidRDefault="00914293" w:rsidP="00293FC4">
      <w:pPr>
        <w:spacing w:after="120" w:line="360" w:lineRule="auto"/>
        <w:ind w:left="0" w:right="0" w:firstLine="0"/>
        <w:rPr>
          <w:rFonts w:ascii="Corbel" w:hAnsi="Corbel" w:cstheme="minorHAnsi"/>
          <w:sz w:val="22"/>
        </w:rPr>
      </w:pPr>
    </w:p>
    <w:p w14:paraId="5A37664E" w14:textId="21A6043D" w:rsidR="00AD6FE4" w:rsidRPr="00146A69" w:rsidRDefault="00AD6FE4" w:rsidP="00293FC4">
      <w:pPr>
        <w:spacing w:after="120" w:line="360" w:lineRule="auto"/>
        <w:ind w:left="0" w:right="0" w:firstLine="0"/>
        <w:rPr>
          <w:rFonts w:ascii="Corbel" w:hAnsi="Corbel" w:cstheme="minorHAnsi"/>
          <w:sz w:val="22"/>
        </w:rPr>
      </w:pPr>
      <w:r w:rsidRPr="00146A69">
        <w:rPr>
          <w:rFonts w:ascii="Corbel" w:hAnsi="Corbel" w:cstheme="minorHAnsi"/>
          <w:sz w:val="22"/>
        </w:rPr>
        <w:t>Igualmente, se ha comprobado que la operación solicitada entra en el ámbito del FEDER.</w:t>
      </w:r>
    </w:p>
    <w:p w14:paraId="1A5C939B" w14:textId="6522F7B5" w:rsidR="00AD6FE4" w:rsidRDefault="00AD6FE4" w:rsidP="00686808">
      <w:pPr>
        <w:spacing w:after="120" w:line="360" w:lineRule="auto"/>
        <w:ind w:left="-1" w:right="0" w:firstLine="0"/>
        <w:rPr>
          <w:rFonts w:ascii="Corbel" w:hAnsi="Corbel" w:cstheme="minorHAnsi"/>
          <w:sz w:val="22"/>
        </w:rPr>
      </w:pPr>
      <w:r w:rsidRPr="00146A69">
        <w:rPr>
          <w:rFonts w:ascii="Corbel" w:hAnsi="Corbel" w:cstheme="minorHAnsi"/>
          <w:sz w:val="22"/>
        </w:rPr>
        <w:t>Por tanto, tras la correspondiente comprobación del cumplimiento de la Lista de Comprobación S1, en particular de los Criterios y Procedimientos para la Selección de Operaciones, la UG informa que la operación solicitada cumple con los requisitos fijados por el Organismo Intermedio de Gestión y por la normativa de aplicación del FEDER y resto de normativas nacionales y europeas reguladoras de la misma.</w:t>
      </w:r>
    </w:p>
    <w:p w14:paraId="5F9330EE" w14:textId="77777777" w:rsidR="001F6966" w:rsidRPr="001F6966" w:rsidRDefault="001F6966" w:rsidP="001F6966">
      <w:pPr>
        <w:spacing w:after="120" w:line="360" w:lineRule="auto"/>
        <w:ind w:left="-1" w:right="0" w:firstLine="0"/>
        <w:rPr>
          <w:rFonts w:ascii="Corbel" w:hAnsi="Corbel"/>
          <w:color w:val="auto"/>
          <w:sz w:val="22"/>
        </w:rPr>
      </w:pPr>
      <w:r w:rsidRPr="001F6966">
        <w:rPr>
          <w:rFonts w:ascii="Corbel" w:hAnsi="Corbel"/>
          <w:color w:val="auto"/>
          <w:sz w:val="22"/>
          <w:highlight w:val="yellow"/>
        </w:rPr>
        <w:t>Además, se considera que esta operación tendría la consideración de “</w:t>
      </w:r>
      <w:r w:rsidRPr="001F6966">
        <w:rPr>
          <w:rFonts w:ascii="Corbel" w:hAnsi="Corbel"/>
          <w:b/>
          <w:color w:val="auto"/>
          <w:sz w:val="22"/>
          <w:highlight w:val="yellow"/>
        </w:rPr>
        <w:t xml:space="preserve">BUENA </w:t>
      </w:r>
      <w:proofErr w:type="gramStart"/>
      <w:r w:rsidRPr="001F6966">
        <w:rPr>
          <w:rFonts w:ascii="Corbel" w:hAnsi="Corbel"/>
          <w:b/>
          <w:color w:val="auto"/>
          <w:sz w:val="22"/>
          <w:highlight w:val="yellow"/>
        </w:rPr>
        <w:t>PRÁCTICA”  (</w:t>
      </w:r>
      <w:proofErr w:type="gramEnd"/>
      <w:r w:rsidRPr="001F6966">
        <w:rPr>
          <w:rFonts w:ascii="Corbel" w:hAnsi="Corbel"/>
          <w:b/>
          <w:color w:val="auto"/>
          <w:sz w:val="22"/>
          <w:highlight w:val="yellow"/>
        </w:rPr>
        <w:t>en su caso)</w:t>
      </w:r>
    </w:p>
    <w:p w14:paraId="6C976FE8" w14:textId="7828CCF0" w:rsidR="00AD6FE4" w:rsidRPr="00146A69" w:rsidRDefault="00AD6FE4" w:rsidP="00686808">
      <w:pPr>
        <w:spacing w:after="120" w:line="360" w:lineRule="auto"/>
        <w:ind w:left="-1" w:right="0" w:firstLine="0"/>
        <w:rPr>
          <w:rFonts w:ascii="Corbel" w:hAnsi="Corbel" w:cstheme="minorHAnsi"/>
          <w:sz w:val="22"/>
        </w:rPr>
      </w:pPr>
      <w:r w:rsidRPr="00146A69">
        <w:rPr>
          <w:rFonts w:ascii="Corbel" w:hAnsi="Corbel" w:cstheme="minorHAnsi"/>
          <w:sz w:val="22"/>
        </w:rPr>
        <w:lastRenderedPageBreak/>
        <w:t xml:space="preserve">Con el fin de poder completar la documentación requerida al efecto, consistente en la elaboración del </w:t>
      </w:r>
      <w:r w:rsidRPr="00146A69">
        <w:rPr>
          <w:rFonts w:ascii="Corbel" w:hAnsi="Corbel" w:cstheme="minorHAnsi"/>
          <w:b/>
          <w:sz w:val="22"/>
        </w:rPr>
        <w:t>Documento que Establece las Condiciones de la Ayuda (DECA)</w:t>
      </w:r>
      <w:r w:rsidRPr="00146A69">
        <w:rPr>
          <w:rFonts w:ascii="Corbel" w:hAnsi="Corbel" w:cstheme="minorHAnsi"/>
          <w:sz w:val="22"/>
        </w:rPr>
        <w:t>, que será comunicado al beneficiario para el inicio de las actuaciones, se eleva propuesta de aprobación de la operación a la UG</w:t>
      </w:r>
      <w:r w:rsidR="001F6966">
        <w:rPr>
          <w:rFonts w:ascii="Corbel" w:hAnsi="Corbel" w:cstheme="minorHAnsi"/>
          <w:sz w:val="22"/>
        </w:rPr>
        <w:t>SO</w:t>
      </w:r>
      <w:r w:rsidRPr="00146A69">
        <w:rPr>
          <w:rFonts w:ascii="Corbel" w:hAnsi="Corbel" w:cstheme="minorHAnsi"/>
          <w:sz w:val="22"/>
        </w:rPr>
        <w:t xml:space="preserve"> para que adopte, en su caso, el siguiente acuerdo: </w:t>
      </w:r>
    </w:p>
    <w:p w14:paraId="08AD05E1" w14:textId="32C43B89" w:rsidR="00AD6FE4" w:rsidRPr="00146A69" w:rsidRDefault="00AD6FE4" w:rsidP="00686808">
      <w:pPr>
        <w:spacing w:after="120" w:line="360" w:lineRule="auto"/>
        <w:ind w:left="-1" w:right="0" w:firstLine="0"/>
        <w:rPr>
          <w:rFonts w:ascii="Corbel" w:hAnsi="Corbel" w:cstheme="minorHAnsi"/>
          <w:sz w:val="22"/>
        </w:rPr>
      </w:pPr>
      <w:r w:rsidRPr="00146A69">
        <w:rPr>
          <w:rFonts w:ascii="Corbel" w:hAnsi="Corbel" w:cstheme="minorHAnsi"/>
          <w:sz w:val="22"/>
        </w:rPr>
        <w:t>“1º.- Aprobar la operación denominada “</w:t>
      </w:r>
      <w:proofErr w:type="spellStart"/>
      <w:r w:rsidR="00684548" w:rsidRPr="00146A69">
        <w:rPr>
          <w:rFonts w:ascii="Corbel" w:hAnsi="Corbel" w:cstheme="minorHAnsi"/>
          <w:sz w:val="22"/>
        </w:rPr>
        <w:t>xxxxxxxxxxxxxxxxxxx</w:t>
      </w:r>
      <w:proofErr w:type="spellEnd"/>
      <w:r w:rsidRPr="00146A69">
        <w:rPr>
          <w:rFonts w:ascii="Corbel" w:hAnsi="Corbel" w:cstheme="minorHAnsi"/>
          <w:sz w:val="22"/>
        </w:rPr>
        <w:t>”, para que sea financiada por la EDUSI</w:t>
      </w:r>
      <w:r w:rsidR="00146A69">
        <w:rPr>
          <w:rFonts w:ascii="Corbel" w:hAnsi="Corbel" w:cstheme="minorHAnsi"/>
          <w:sz w:val="22"/>
        </w:rPr>
        <w:t xml:space="preserve"> </w:t>
      </w:r>
      <w:proofErr w:type="spellStart"/>
      <w:r w:rsidR="00146A69">
        <w:rPr>
          <w:rFonts w:ascii="Corbel" w:hAnsi="Corbel" w:cstheme="minorHAnsi"/>
          <w:sz w:val="22"/>
        </w:rPr>
        <w:t>CreaCereS</w:t>
      </w:r>
      <w:proofErr w:type="spellEnd"/>
      <w:r w:rsidRPr="00146A69">
        <w:rPr>
          <w:rFonts w:ascii="Corbel" w:hAnsi="Corbel" w:cstheme="minorHAnsi"/>
          <w:sz w:val="22"/>
        </w:rPr>
        <w:t xml:space="preserve">, por el importe total de </w:t>
      </w:r>
      <w:proofErr w:type="spellStart"/>
      <w:r w:rsidR="00684548" w:rsidRPr="00146A69">
        <w:rPr>
          <w:rFonts w:ascii="Corbel" w:hAnsi="Corbel" w:cstheme="minorHAnsi"/>
          <w:sz w:val="22"/>
        </w:rPr>
        <w:t>xxxxxxxxxxxxxxx</w:t>
      </w:r>
      <w:proofErr w:type="spellEnd"/>
      <w:r w:rsidRPr="00146A69">
        <w:rPr>
          <w:rFonts w:ascii="Corbel" w:hAnsi="Corbel" w:cstheme="minorHAnsi"/>
          <w:sz w:val="22"/>
        </w:rPr>
        <w:t xml:space="preserve"> €, con la cantidad a cofinanciar por el Excmo. Ayuntamiento de </w:t>
      </w:r>
      <w:r w:rsidR="00146A69">
        <w:rPr>
          <w:rFonts w:ascii="Corbel" w:hAnsi="Corbel" w:cstheme="minorHAnsi"/>
          <w:sz w:val="22"/>
        </w:rPr>
        <w:t>Cáceres</w:t>
      </w:r>
      <w:r w:rsidRPr="00146A69">
        <w:rPr>
          <w:rFonts w:ascii="Corbel" w:hAnsi="Corbel" w:cstheme="minorHAnsi"/>
          <w:sz w:val="22"/>
        </w:rPr>
        <w:t xml:space="preserve">, de </w:t>
      </w:r>
      <w:proofErr w:type="spellStart"/>
      <w:r w:rsidR="00684548" w:rsidRPr="00146A69">
        <w:rPr>
          <w:rFonts w:ascii="Corbel" w:hAnsi="Corbel" w:cstheme="minorHAnsi"/>
          <w:sz w:val="22"/>
        </w:rPr>
        <w:t>xxxxxxxxxxxxxx</w:t>
      </w:r>
      <w:proofErr w:type="spellEnd"/>
      <w:r w:rsidRPr="00146A69">
        <w:rPr>
          <w:rFonts w:ascii="Corbel" w:hAnsi="Corbel" w:cstheme="minorHAnsi"/>
          <w:sz w:val="22"/>
        </w:rPr>
        <w:t xml:space="preserve"> € (20% del total). </w:t>
      </w:r>
    </w:p>
    <w:p w14:paraId="70C7401C" w14:textId="3E1D72D0" w:rsidR="00AD6FE4" w:rsidRPr="00146A69" w:rsidRDefault="00AD6FE4" w:rsidP="00686808">
      <w:pPr>
        <w:spacing w:after="120" w:line="360" w:lineRule="auto"/>
        <w:ind w:left="-1" w:right="0" w:firstLine="0"/>
        <w:rPr>
          <w:rFonts w:ascii="Corbel" w:hAnsi="Corbel" w:cstheme="minorHAnsi"/>
          <w:sz w:val="22"/>
        </w:rPr>
      </w:pPr>
      <w:r w:rsidRPr="00146A69">
        <w:rPr>
          <w:rFonts w:ascii="Corbel" w:hAnsi="Corbel" w:cstheme="minorHAnsi"/>
          <w:sz w:val="22"/>
        </w:rPr>
        <w:t xml:space="preserve"> 2º.- Reconocer y asumir el compromiso de existencia de una dotación financiera suficiente durante los años 2018, 2019, 2020, 2021 y 2022 correspondiente a la duración de la operación (de enero de 2018 a diciembre de 2022) para cubrir la totalidad del coste elegible de ésta que asciende a </w:t>
      </w:r>
      <w:proofErr w:type="spellStart"/>
      <w:r w:rsidR="00684548" w:rsidRPr="00146A69">
        <w:rPr>
          <w:rFonts w:ascii="Corbel" w:hAnsi="Corbel" w:cstheme="minorHAnsi"/>
          <w:sz w:val="22"/>
        </w:rPr>
        <w:t>xxxxxxxx</w:t>
      </w:r>
      <w:proofErr w:type="spellEnd"/>
      <w:r w:rsidRPr="00146A69">
        <w:rPr>
          <w:rFonts w:ascii="Corbel" w:hAnsi="Corbel" w:cstheme="minorHAnsi"/>
          <w:sz w:val="22"/>
        </w:rPr>
        <w:t xml:space="preserve"> €.</w:t>
      </w:r>
    </w:p>
    <w:p w14:paraId="26F354EE" w14:textId="77777777" w:rsidR="00AD6FE4" w:rsidRPr="00146A69" w:rsidRDefault="00AD6FE4" w:rsidP="00EA2523">
      <w:pPr>
        <w:spacing w:after="120" w:line="360" w:lineRule="auto"/>
        <w:ind w:left="-1" w:right="0" w:firstLine="0"/>
        <w:rPr>
          <w:rFonts w:ascii="Corbel" w:hAnsi="Corbel" w:cstheme="minorHAnsi"/>
          <w:sz w:val="22"/>
        </w:rPr>
      </w:pPr>
      <w:r w:rsidRPr="00146A69">
        <w:rPr>
          <w:rFonts w:ascii="Corbel" w:hAnsi="Corbel" w:cstheme="minorHAnsi"/>
          <w:b/>
          <w:sz w:val="22"/>
        </w:rPr>
        <w:t xml:space="preserve"> </w:t>
      </w:r>
      <w:r w:rsidRPr="00146A69">
        <w:rPr>
          <w:rFonts w:ascii="Corbel" w:hAnsi="Corbel" w:cstheme="minorHAnsi"/>
          <w:sz w:val="22"/>
        </w:rPr>
        <w:t xml:space="preserve">3º.- Aprobar la </w:t>
      </w:r>
      <w:proofErr w:type="spellStart"/>
      <w:r w:rsidRPr="00146A69">
        <w:rPr>
          <w:rFonts w:ascii="Corbel" w:hAnsi="Corbel" w:cstheme="minorHAnsi"/>
          <w:sz w:val="22"/>
        </w:rPr>
        <w:t>plurianualización</w:t>
      </w:r>
      <w:proofErr w:type="spellEnd"/>
      <w:r w:rsidRPr="00146A69">
        <w:rPr>
          <w:rFonts w:ascii="Corbel" w:hAnsi="Corbel" w:cstheme="minorHAnsi"/>
          <w:sz w:val="22"/>
        </w:rPr>
        <w:t xml:space="preserve"> de dichas actuaciones conforme a la siguiente distribución de fondos cofinanciados al 80% con fondos FEDER y al 20% con fondos propios municipales:   </w:t>
      </w:r>
    </w:p>
    <w:tbl>
      <w:tblPr>
        <w:tblW w:w="8771" w:type="dxa"/>
        <w:jc w:val="center"/>
        <w:tblCellMar>
          <w:top w:w="5" w:type="dxa"/>
          <w:left w:w="115" w:type="dxa"/>
          <w:right w:w="46" w:type="dxa"/>
        </w:tblCellMar>
        <w:tblLook w:val="00A0" w:firstRow="1" w:lastRow="0" w:firstColumn="1" w:lastColumn="0" w:noHBand="0" w:noVBand="0"/>
      </w:tblPr>
      <w:tblGrid>
        <w:gridCol w:w="2131"/>
        <w:gridCol w:w="2377"/>
        <w:gridCol w:w="2177"/>
        <w:gridCol w:w="2086"/>
      </w:tblGrid>
      <w:tr w:rsidR="00AD6FE4" w:rsidRPr="00146A69" w14:paraId="774D38CF" w14:textId="77777777" w:rsidTr="00554129">
        <w:trPr>
          <w:trHeight w:val="252"/>
          <w:jc w:val="center"/>
        </w:trPr>
        <w:tc>
          <w:tcPr>
            <w:tcW w:w="2131" w:type="dxa"/>
            <w:tcBorders>
              <w:top w:val="single" w:sz="4" w:space="0" w:color="000000"/>
              <w:left w:val="single" w:sz="4" w:space="0" w:color="000000"/>
              <w:bottom w:val="single" w:sz="4" w:space="0" w:color="000000"/>
              <w:right w:val="single" w:sz="4" w:space="0" w:color="000000"/>
            </w:tcBorders>
            <w:vAlign w:val="center"/>
          </w:tcPr>
          <w:p w14:paraId="600DF185"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ANUALIDAD</w:t>
            </w:r>
          </w:p>
        </w:tc>
        <w:tc>
          <w:tcPr>
            <w:tcW w:w="2377" w:type="dxa"/>
            <w:tcBorders>
              <w:top w:val="single" w:sz="4" w:space="0" w:color="000000"/>
              <w:left w:val="single" w:sz="4" w:space="0" w:color="000000"/>
              <w:bottom w:val="single" w:sz="4" w:space="0" w:color="000000"/>
              <w:right w:val="single" w:sz="4" w:space="0" w:color="000000"/>
            </w:tcBorders>
            <w:vAlign w:val="center"/>
          </w:tcPr>
          <w:p w14:paraId="11F76AF6"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IMPORTE (EUROS)</w:t>
            </w:r>
          </w:p>
          <w:p w14:paraId="5BCF2B91"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80% FEDER</w:t>
            </w:r>
          </w:p>
        </w:tc>
        <w:tc>
          <w:tcPr>
            <w:tcW w:w="2177" w:type="dxa"/>
            <w:tcBorders>
              <w:top w:val="single" w:sz="4" w:space="0" w:color="000000"/>
              <w:left w:val="single" w:sz="4" w:space="0" w:color="000000"/>
              <w:bottom w:val="single" w:sz="4" w:space="0" w:color="000000"/>
              <w:right w:val="single" w:sz="4" w:space="0" w:color="000000"/>
            </w:tcBorders>
            <w:vAlign w:val="center"/>
          </w:tcPr>
          <w:p w14:paraId="35C74F77"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IMPORTE (EUROS)</w:t>
            </w:r>
          </w:p>
          <w:p w14:paraId="3A405063" w14:textId="39754B84"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 xml:space="preserve">20% AYTO. </w:t>
            </w:r>
            <w:r w:rsidR="00F94DF6" w:rsidRPr="00146A69">
              <w:rPr>
                <w:rFonts w:ascii="Corbel" w:hAnsi="Corbel" w:cstheme="minorHAnsi"/>
                <w:sz w:val="22"/>
              </w:rPr>
              <w:t>XXXXXXXX</w:t>
            </w:r>
          </w:p>
        </w:tc>
        <w:tc>
          <w:tcPr>
            <w:tcW w:w="2086" w:type="dxa"/>
            <w:tcBorders>
              <w:top w:val="single" w:sz="4" w:space="0" w:color="000000"/>
              <w:left w:val="single" w:sz="4" w:space="0" w:color="000000"/>
              <w:bottom w:val="single" w:sz="4" w:space="0" w:color="000000"/>
              <w:right w:val="single" w:sz="4" w:space="0" w:color="000000"/>
            </w:tcBorders>
            <w:vAlign w:val="center"/>
          </w:tcPr>
          <w:p w14:paraId="5058BCBB"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TOTAL (EUROS)</w:t>
            </w:r>
          </w:p>
        </w:tc>
      </w:tr>
      <w:tr w:rsidR="00AD6FE4" w:rsidRPr="00146A69" w14:paraId="380E1CC6" w14:textId="77777777" w:rsidTr="00554129">
        <w:trPr>
          <w:trHeight w:val="252"/>
          <w:jc w:val="center"/>
        </w:trPr>
        <w:tc>
          <w:tcPr>
            <w:tcW w:w="2131" w:type="dxa"/>
            <w:tcBorders>
              <w:top w:val="single" w:sz="4" w:space="0" w:color="000000"/>
              <w:left w:val="single" w:sz="4" w:space="0" w:color="000000"/>
              <w:bottom w:val="single" w:sz="4" w:space="0" w:color="000000"/>
              <w:right w:val="single" w:sz="4" w:space="0" w:color="000000"/>
            </w:tcBorders>
          </w:tcPr>
          <w:p w14:paraId="68894619"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 xml:space="preserve">2018 </w:t>
            </w:r>
          </w:p>
        </w:tc>
        <w:tc>
          <w:tcPr>
            <w:tcW w:w="2377" w:type="dxa"/>
            <w:tcBorders>
              <w:top w:val="single" w:sz="4" w:space="0" w:color="000000"/>
              <w:left w:val="single" w:sz="4" w:space="0" w:color="000000"/>
              <w:bottom w:val="single" w:sz="4" w:space="0" w:color="000000"/>
              <w:right w:val="single" w:sz="4" w:space="0" w:color="000000"/>
            </w:tcBorders>
          </w:tcPr>
          <w:p w14:paraId="7553124F" w14:textId="331AA715"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0EF249C1" w14:textId="1051F46D"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000417B5" w14:textId="0ACA5CAC" w:rsidR="00AD6FE4" w:rsidRPr="00146A69" w:rsidRDefault="00AD6FE4" w:rsidP="00554129">
            <w:pPr>
              <w:spacing w:after="120" w:line="240" w:lineRule="auto"/>
              <w:ind w:left="0" w:right="0" w:firstLine="0"/>
              <w:jc w:val="right"/>
              <w:rPr>
                <w:rFonts w:ascii="Corbel" w:hAnsi="Corbel" w:cstheme="minorHAnsi"/>
                <w:sz w:val="22"/>
              </w:rPr>
            </w:pPr>
          </w:p>
        </w:tc>
      </w:tr>
      <w:tr w:rsidR="00AD6FE4" w:rsidRPr="00146A69" w14:paraId="109D25F1" w14:textId="77777777" w:rsidTr="00554129">
        <w:trPr>
          <w:trHeight w:val="252"/>
          <w:jc w:val="center"/>
        </w:trPr>
        <w:tc>
          <w:tcPr>
            <w:tcW w:w="2131" w:type="dxa"/>
            <w:tcBorders>
              <w:top w:val="single" w:sz="4" w:space="0" w:color="000000"/>
              <w:left w:val="single" w:sz="4" w:space="0" w:color="000000"/>
              <w:bottom w:val="single" w:sz="4" w:space="0" w:color="000000"/>
              <w:right w:val="single" w:sz="4" w:space="0" w:color="000000"/>
            </w:tcBorders>
          </w:tcPr>
          <w:p w14:paraId="10729D3E"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 xml:space="preserve">2019 </w:t>
            </w:r>
          </w:p>
        </w:tc>
        <w:tc>
          <w:tcPr>
            <w:tcW w:w="2377" w:type="dxa"/>
            <w:tcBorders>
              <w:top w:val="single" w:sz="4" w:space="0" w:color="000000"/>
              <w:left w:val="single" w:sz="4" w:space="0" w:color="000000"/>
              <w:bottom w:val="single" w:sz="4" w:space="0" w:color="000000"/>
              <w:right w:val="single" w:sz="4" w:space="0" w:color="000000"/>
            </w:tcBorders>
          </w:tcPr>
          <w:p w14:paraId="1807158A" w14:textId="2FB964C0"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62D20395" w14:textId="31B9608A"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2DE04AAA" w14:textId="20888DEC" w:rsidR="00AD6FE4" w:rsidRPr="00146A69" w:rsidRDefault="00AD6FE4" w:rsidP="00554129">
            <w:pPr>
              <w:spacing w:after="120" w:line="240" w:lineRule="auto"/>
              <w:ind w:left="0" w:right="0" w:firstLine="0"/>
              <w:jc w:val="right"/>
              <w:rPr>
                <w:rFonts w:ascii="Corbel" w:hAnsi="Corbel" w:cstheme="minorHAnsi"/>
                <w:sz w:val="22"/>
              </w:rPr>
            </w:pPr>
          </w:p>
        </w:tc>
      </w:tr>
      <w:tr w:rsidR="00AD6FE4" w:rsidRPr="00146A69" w14:paraId="5DC45034" w14:textId="77777777" w:rsidTr="00554129">
        <w:trPr>
          <w:trHeight w:val="250"/>
          <w:jc w:val="center"/>
        </w:trPr>
        <w:tc>
          <w:tcPr>
            <w:tcW w:w="2131" w:type="dxa"/>
            <w:tcBorders>
              <w:top w:val="single" w:sz="4" w:space="0" w:color="000000"/>
              <w:left w:val="single" w:sz="4" w:space="0" w:color="000000"/>
              <w:bottom w:val="single" w:sz="4" w:space="0" w:color="000000"/>
              <w:right w:val="single" w:sz="4" w:space="0" w:color="000000"/>
            </w:tcBorders>
          </w:tcPr>
          <w:p w14:paraId="77C53B48"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 xml:space="preserve">2020 </w:t>
            </w:r>
          </w:p>
        </w:tc>
        <w:tc>
          <w:tcPr>
            <w:tcW w:w="2377" w:type="dxa"/>
            <w:tcBorders>
              <w:top w:val="single" w:sz="4" w:space="0" w:color="000000"/>
              <w:left w:val="single" w:sz="4" w:space="0" w:color="000000"/>
              <w:bottom w:val="single" w:sz="4" w:space="0" w:color="000000"/>
              <w:right w:val="single" w:sz="4" w:space="0" w:color="000000"/>
            </w:tcBorders>
          </w:tcPr>
          <w:p w14:paraId="648023DA" w14:textId="6E7052E4"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22EC5536" w14:textId="1A1D3B15"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5F8DCB7C" w14:textId="765AF2B0" w:rsidR="00AD6FE4" w:rsidRPr="00146A69" w:rsidRDefault="00AD6FE4" w:rsidP="00554129">
            <w:pPr>
              <w:spacing w:after="120" w:line="240" w:lineRule="auto"/>
              <w:ind w:left="0" w:right="0" w:firstLine="0"/>
              <w:jc w:val="right"/>
              <w:rPr>
                <w:rFonts w:ascii="Corbel" w:hAnsi="Corbel" w:cstheme="minorHAnsi"/>
                <w:sz w:val="22"/>
              </w:rPr>
            </w:pPr>
          </w:p>
        </w:tc>
      </w:tr>
      <w:tr w:rsidR="00AD6FE4" w:rsidRPr="00146A69" w14:paraId="17EAD74F" w14:textId="77777777" w:rsidTr="00554129">
        <w:trPr>
          <w:trHeight w:val="250"/>
          <w:jc w:val="center"/>
        </w:trPr>
        <w:tc>
          <w:tcPr>
            <w:tcW w:w="2131" w:type="dxa"/>
            <w:tcBorders>
              <w:top w:val="single" w:sz="4" w:space="0" w:color="000000"/>
              <w:left w:val="single" w:sz="4" w:space="0" w:color="000000"/>
              <w:bottom w:val="single" w:sz="4" w:space="0" w:color="000000"/>
              <w:right w:val="single" w:sz="4" w:space="0" w:color="000000"/>
            </w:tcBorders>
          </w:tcPr>
          <w:p w14:paraId="4F45B3E8"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2021</w:t>
            </w:r>
          </w:p>
        </w:tc>
        <w:tc>
          <w:tcPr>
            <w:tcW w:w="2377" w:type="dxa"/>
            <w:tcBorders>
              <w:top w:val="single" w:sz="4" w:space="0" w:color="000000"/>
              <w:left w:val="single" w:sz="4" w:space="0" w:color="000000"/>
              <w:bottom w:val="single" w:sz="4" w:space="0" w:color="000000"/>
              <w:right w:val="single" w:sz="4" w:space="0" w:color="000000"/>
            </w:tcBorders>
          </w:tcPr>
          <w:p w14:paraId="40139D07" w14:textId="43E79911"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4B7BF5E6" w14:textId="4BF9A97A"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6D956905" w14:textId="6628F2DB" w:rsidR="00AD6FE4" w:rsidRPr="00146A69" w:rsidRDefault="00AD6FE4" w:rsidP="00554129">
            <w:pPr>
              <w:spacing w:after="120" w:line="240" w:lineRule="auto"/>
              <w:ind w:left="0" w:right="0" w:firstLine="0"/>
              <w:jc w:val="right"/>
              <w:rPr>
                <w:rFonts w:ascii="Corbel" w:hAnsi="Corbel" w:cstheme="minorHAnsi"/>
                <w:sz w:val="22"/>
              </w:rPr>
            </w:pPr>
          </w:p>
        </w:tc>
      </w:tr>
      <w:tr w:rsidR="00AD6FE4" w:rsidRPr="00146A69" w14:paraId="2F4DD2C2" w14:textId="77777777" w:rsidTr="00554129">
        <w:trPr>
          <w:trHeight w:val="250"/>
          <w:jc w:val="center"/>
        </w:trPr>
        <w:tc>
          <w:tcPr>
            <w:tcW w:w="2131" w:type="dxa"/>
            <w:tcBorders>
              <w:top w:val="single" w:sz="4" w:space="0" w:color="000000"/>
              <w:left w:val="single" w:sz="4" w:space="0" w:color="000000"/>
              <w:bottom w:val="single" w:sz="4" w:space="0" w:color="000000"/>
              <w:right w:val="single" w:sz="4" w:space="0" w:color="000000"/>
            </w:tcBorders>
          </w:tcPr>
          <w:p w14:paraId="2752BA28"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sz w:val="22"/>
              </w:rPr>
              <w:t>2022</w:t>
            </w:r>
          </w:p>
        </w:tc>
        <w:tc>
          <w:tcPr>
            <w:tcW w:w="2377" w:type="dxa"/>
            <w:tcBorders>
              <w:top w:val="single" w:sz="4" w:space="0" w:color="000000"/>
              <w:left w:val="single" w:sz="4" w:space="0" w:color="000000"/>
              <w:bottom w:val="single" w:sz="4" w:space="0" w:color="000000"/>
              <w:right w:val="single" w:sz="4" w:space="0" w:color="000000"/>
            </w:tcBorders>
          </w:tcPr>
          <w:p w14:paraId="2BBC5CCF" w14:textId="77777777"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74414797" w14:textId="77777777"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07645642" w14:textId="77777777" w:rsidR="00AD6FE4" w:rsidRPr="00146A69" w:rsidRDefault="00AD6FE4" w:rsidP="00554129">
            <w:pPr>
              <w:spacing w:after="120" w:line="240" w:lineRule="auto"/>
              <w:ind w:left="0" w:right="0" w:firstLine="0"/>
              <w:jc w:val="right"/>
              <w:rPr>
                <w:rFonts w:ascii="Corbel" w:hAnsi="Corbel" w:cstheme="minorHAnsi"/>
                <w:sz w:val="22"/>
              </w:rPr>
            </w:pPr>
          </w:p>
        </w:tc>
      </w:tr>
      <w:tr w:rsidR="00AD6FE4" w:rsidRPr="00146A69" w14:paraId="2BA258D7" w14:textId="77777777" w:rsidTr="00554129">
        <w:trPr>
          <w:trHeight w:val="252"/>
          <w:jc w:val="center"/>
        </w:trPr>
        <w:tc>
          <w:tcPr>
            <w:tcW w:w="2131" w:type="dxa"/>
            <w:tcBorders>
              <w:top w:val="single" w:sz="4" w:space="0" w:color="000000"/>
              <w:left w:val="single" w:sz="4" w:space="0" w:color="000000"/>
              <w:bottom w:val="single" w:sz="4" w:space="0" w:color="000000"/>
              <w:right w:val="single" w:sz="4" w:space="0" w:color="000000"/>
            </w:tcBorders>
          </w:tcPr>
          <w:p w14:paraId="579B1978" w14:textId="77777777" w:rsidR="00AD6FE4" w:rsidRPr="00146A69" w:rsidRDefault="00AD6FE4" w:rsidP="00554129">
            <w:pPr>
              <w:spacing w:after="120" w:line="240" w:lineRule="auto"/>
              <w:ind w:left="0" w:right="0" w:firstLine="0"/>
              <w:jc w:val="center"/>
              <w:rPr>
                <w:rFonts w:ascii="Corbel" w:hAnsi="Corbel" w:cstheme="minorHAnsi"/>
                <w:sz w:val="22"/>
              </w:rPr>
            </w:pPr>
            <w:r w:rsidRPr="00146A69">
              <w:rPr>
                <w:rFonts w:ascii="Corbel" w:hAnsi="Corbel" w:cstheme="minorHAnsi"/>
                <w:b/>
                <w:sz w:val="22"/>
              </w:rPr>
              <w:t xml:space="preserve">TOTAL </w:t>
            </w:r>
          </w:p>
        </w:tc>
        <w:tc>
          <w:tcPr>
            <w:tcW w:w="2377" w:type="dxa"/>
            <w:tcBorders>
              <w:top w:val="single" w:sz="4" w:space="0" w:color="000000"/>
              <w:left w:val="single" w:sz="4" w:space="0" w:color="000000"/>
              <w:bottom w:val="single" w:sz="4" w:space="0" w:color="000000"/>
              <w:right w:val="single" w:sz="4" w:space="0" w:color="000000"/>
            </w:tcBorders>
          </w:tcPr>
          <w:p w14:paraId="742CE4E3" w14:textId="7254C7DC" w:rsidR="00AD6FE4" w:rsidRPr="00146A69" w:rsidRDefault="00AD6FE4" w:rsidP="00554129">
            <w:pPr>
              <w:spacing w:after="120" w:line="240" w:lineRule="auto"/>
              <w:ind w:left="0" w:right="0" w:firstLine="0"/>
              <w:jc w:val="right"/>
              <w:rPr>
                <w:rFonts w:ascii="Corbel" w:hAnsi="Corbel" w:cstheme="minorHAnsi"/>
                <w:sz w:val="22"/>
              </w:rPr>
            </w:pPr>
          </w:p>
        </w:tc>
        <w:tc>
          <w:tcPr>
            <w:tcW w:w="2177" w:type="dxa"/>
            <w:tcBorders>
              <w:top w:val="single" w:sz="4" w:space="0" w:color="000000"/>
              <w:left w:val="single" w:sz="4" w:space="0" w:color="000000"/>
              <w:bottom w:val="single" w:sz="4" w:space="0" w:color="000000"/>
              <w:right w:val="single" w:sz="4" w:space="0" w:color="000000"/>
            </w:tcBorders>
          </w:tcPr>
          <w:p w14:paraId="7955BF90" w14:textId="2DBACCEF" w:rsidR="00AD6FE4" w:rsidRPr="00146A69" w:rsidRDefault="00AD6FE4" w:rsidP="00554129">
            <w:pPr>
              <w:spacing w:after="120" w:line="240" w:lineRule="auto"/>
              <w:ind w:left="0" w:right="0" w:firstLine="0"/>
              <w:jc w:val="right"/>
              <w:rPr>
                <w:rFonts w:ascii="Corbel" w:hAnsi="Corbel" w:cstheme="minorHAnsi"/>
                <w:sz w:val="22"/>
              </w:rPr>
            </w:pPr>
          </w:p>
        </w:tc>
        <w:tc>
          <w:tcPr>
            <w:tcW w:w="2086" w:type="dxa"/>
            <w:tcBorders>
              <w:top w:val="single" w:sz="4" w:space="0" w:color="000000"/>
              <w:left w:val="single" w:sz="4" w:space="0" w:color="000000"/>
              <w:bottom w:val="single" w:sz="4" w:space="0" w:color="000000"/>
              <w:right w:val="single" w:sz="4" w:space="0" w:color="000000"/>
            </w:tcBorders>
          </w:tcPr>
          <w:p w14:paraId="69A2F51D" w14:textId="26E802A9" w:rsidR="00AD6FE4" w:rsidRPr="00146A69" w:rsidRDefault="00AD6FE4" w:rsidP="00554129">
            <w:pPr>
              <w:spacing w:after="120" w:line="240" w:lineRule="auto"/>
              <w:ind w:left="0" w:right="0" w:firstLine="0"/>
              <w:jc w:val="right"/>
              <w:rPr>
                <w:rFonts w:ascii="Corbel" w:hAnsi="Corbel" w:cstheme="minorHAnsi"/>
                <w:sz w:val="22"/>
              </w:rPr>
            </w:pPr>
          </w:p>
        </w:tc>
      </w:tr>
    </w:tbl>
    <w:p w14:paraId="0E36FAE3" w14:textId="77777777" w:rsidR="00AD6FE4" w:rsidRPr="00146A69" w:rsidRDefault="00AD6FE4" w:rsidP="00686808">
      <w:pPr>
        <w:tabs>
          <w:tab w:val="center" w:pos="4661"/>
        </w:tabs>
        <w:spacing w:after="120" w:line="360" w:lineRule="auto"/>
        <w:ind w:left="-1" w:right="0" w:firstLine="0"/>
        <w:jc w:val="left"/>
        <w:rPr>
          <w:rFonts w:ascii="Corbel" w:hAnsi="Corbel" w:cstheme="minorHAnsi"/>
          <w:sz w:val="22"/>
        </w:rPr>
      </w:pPr>
    </w:p>
    <w:p w14:paraId="447CCDA5" w14:textId="77777777" w:rsidR="001F6966" w:rsidRDefault="001F6966" w:rsidP="001F6966">
      <w:pPr>
        <w:tabs>
          <w:tab w:val="center" w:pos="4661"/>
        </w:tabs>
        <w:spacing w:after="120" w:line="360" w:lineRule="auto"/>
        <w:ind w:left="0" w:right="0" w:firstLine="0"/>
        <w:rPr>
          <w:rFonts w:ascii="Corbel" w:hAnsi="Corbel"/>
          <w:color w:val="auto"/>
          <w:sz w:val="22"/>
          <w:u w:val="single"/>
        </w:rPr>
      </w:pPr>
      <w:r>
        <w:rPr>
          <w:rFonts w:ascii="Corbel" w:hAnsi="Corbel"/>
          <w:b/>
          <w:color w:val="auto"/>
          <w:sz w:val="22"/>
          <w:u w:val="single"/>
        </w:rPr>
        <w:t>OBSERVACIONES:</w:t>
      </w:r>
    </w:p>
    <w:p w14:paraId="02EA19E6" w14:textId="77777777" w:rsidR="001F6966" w:rsidRPr="005D6A1A" w:rsidRDefault="001F6966" w:rsidP="001F6966">
      <w:pPr>
        <w:tabs>
          <w:tab w:val="center" w:pos="4661"/>
        </w:tabs>
        <w:spacing w:after="120" w:line="360" w:lineRule="auto"/>
        <w:ind w:left="0" w:right="0" w:firstLine="0"/>
        <w:rPr>
          <w:rFonts w:ascii="Corbel" w:hAnsi="Corbel"/>
          <w:b/>
          <w:color w:val="FF0000"/>
          <w:sz w:val="22"/>
          <w:u w:val="single"/>
        </w:rPr>
      </w:pPr>
      <w:r w:rsidRPr="005D6A1A">
        <w:rPr>
          <w:rFonts w:ascii="Corbel" w:hAnsi="Corbel"/>
          <w:b/>
          <w:color w:val="FF0000"/>
          <w:sz w:val="22"/>
          <w:u w:val="single"/>
        </w:rPr>
        <w:t>Abstención</w:t>
      </w:r>
    </w:p>
    <w:p w14:paraId="69F02FB2" w14:textId="77777777" w:rsidR="001F6966" w:rsidRDefault="001F6966" w:rsidP="001F6966">
      <w:pPr>
        <w:tabs>
          <w:tab w:val="center" w:pos="4661"/>
        </w:tabs>
        <w:spacing w:after="120" w:line="360" w:lineRule="auto"/>
        <w:ind w:left="0" w:right="0" w:firstLine="0"/>
        <w:rPr>
          <w:rFonts w:ascii="Corbel" w:hAnsi="Corbel"/>
          <w:color w:val="auto"/>
          <w:sz w:val="22"/>
        </w:rPr>
      </w:pPr>
      <w:r>
        <w:rPr>
          <w:rFonts w:ascii="Corbel" w:hAnsi="Corbel"/>
          <w:color w:val="auto"/>
          <w:sz w:val="22"/>
        </w:rPr>
        <w:t xml:space="preserve">Para garantizar la separación de funciones entre la unidad ejecutora y la UGSO, en la adopción de dicho acuerdo </w:t>
      </w:r>
      <w:r>
        <w:rPr>
          <w:rFonts w:ascii="Corbel" w:hAnsi="Corbel"/>
          <w:b/>
          <w:color w:val="auto"/>
          <w:sz w:val="22"/>
        </w:rPr>
        <w:t>deberá abstenerse</w:t>
      </w:r>
      <w:r>
        <w:rPr>
          <w:rFonts w:ascii="Corbel" w:hAnsi="Corbel"/>
          <w:color w:val="auto"/>
          <w:sz w:val="22"/>
        </w:rPr>
        <w:t xml:space="preserve"> </w:t>
      </w:r>
      <w:r>
        <w:rPr>
          <w:rFonts w:ascii="Corbel" w:hAnsi="Corbel"/>
          <w:b/>
          <w:i/>
          <w:color w:val="auto"/>
          <w:sz w:val="22"/>
        </w:rPr>
        <w:t xml:space="preserve">el/la </w:t>
      </w:r>
      <w:proofErr w:type="gramStart"/>
      <w:r>
        <w:rPr>
          <w:rFonts w:ascii="Corbel" w:hAnsi="Corbel"/>
          <w:b/>
          <w:i/>
          <w:color w:val="auto"/>
          <w:sz w:val="22"/>
        </w:rPr>
        <w:t>Concejal</w:t>
      </w:r>
      <w:proofErr w:type="gramEnd"/>
      <w:r>
        <w:rPr>
          <w:rFonts w:ascii="Corbel" w:hAnsi="Corbel"/>
          <w:b/>
          <w:i/>
          <w:color w:val="auto"/>
          <w:sz w:val="22"/>
        </w:rPr>
        <w:t>/la que suscriba la solicitud de financiación de la operación en el marco de la Estrategia DUSI</w:t>
      </w:r>
      <w:r>
        <w:rPr>
          <w:rFonts w:ascii="Corbel" w:hAnsi="Corbel"/>
          <w:color w:val="auto"/>
          <w:sz w:val="22"/>
        </w:rPr>
        <w:t>, si es que interviene como miembro de la Junta de Gobierno Local.</w:t>
      </w:r>
    </w:p>
    <w:p w14:paraId="3E62A0C6" w14:textId="77777777" w:rsidR="001F6966" w:rsidRPr="005D6A1A" w:rsidRDefault="001F6966" w:rsidP="001F6966">
      <w:pPr>
        <w:tabs>
          <w:tab w:val="center" w:pos="4661"/>
        </w:tabs>
        <w:spacing w:after="120" w:line="360" w:lineRule="auto"/>
        <w:ind w:left="-1" w:right="0" w:firstLine="0"/>
        <w:jc w:val="left"/>
        <w:rPr>
          <w:rFonts w:ascii="Corbel" w:hAnsi="Corbel"/>
          <w:b/>
          <w:color w:val="FF0000"/>
          <w:sz w:val="22"/>
          <w:u w:val="single"/>
        </w:rPr>
      </w:pPr>
      <w:r w:rsidRPr="005D6A1A">
        <w:rPr>
          <w:rFonts w:ascii="Corbel" w:hAnsi="Corbel"/>
          <w:b/>
          <w:color w:val="FF0000"/>
          <w:sz w:val="22"/>
          <w:u w:val="single"/>
        </w:rPr>
        <w:t>Mantenimiento</w:t>
      </w:r>
    </w:p>
    <w:p w14:paraId="68BEA5FE" w14:textId="21833649" w:rsidR="001F6966" w:rsidRDefault="001F6966" w:rsidP="001F6966">
      <w:pPr>
        <w:tabs>
          <w:tab w:val="center" w:pos="4661"/>
        </w:tabs>
        <w:spacing w:after="120" w:line="360" w:lineRule="auto"/>
        <w:ind w:left="-1" w:right="0" w:firstLine="0"/>
        <w:jc w:val="left"/>
        <w:rPr>
          <w:rFonts w:ascii="Corbel" w:hAnsi="Corbel"/>
          <w:color w:val="auto"/>
          <w:sz w:val="22"/>
        </w:rPr>
      </w:pPr>
      <w:r>
        <w:rPr>
          <w:rFonts w:ascii="Corbel" w:hAnsi="Corbel"/>
          <w:color w:val="auto"/>
          <w:sz w:val="22"/>
        </w:rPr>
        <w:lastRenderedPageBreak/>
        <w:t xml:space="preserve">Los </w:t>
      </w:r>
      <w:r w:rsidRPr="00E91E14">
        <w:rPr>
          <w:rFonts w:ascii="Corbel" w:hAnsi="Corbel"/>
          <w:b/>
          <w:color w:val="auto"/>
          <w:sz w:val="22"/>
        </w:rPr>
        <w:t>gastos de mantenimiento</w:t>
      </w:r>
      <w:r>
        <w:rPr>
          <w:rFonts w:ascii="Corbel" w:hAnsi="Corbel"/>
          <w:color w:val="auto"/>
          <w:sz w:val="22"/>
        </w:rPr>
        <w:t xml:space="preserve"> derivados de la operación </w:t>
      </w:r>
      <w:r w:rsidRPr="00E91E14">
        <w:rPr>
          <w:rFonts w:ascii="Corbel" w:hAnsi="Corbel"/>
          <w:b/>
          <w:color w:val="auto"/>
          <w:sz w:val="22"/>
        </w:rPr>
        <w:t>no son elegible</w:t>
      </w:r>
      <w:r>
        <w:rPr>
          <w:rFonts w:ascii="Corbel" w:hAnsi="Corbel"/>
          <w:color w:val="auto"/>
          <w:sz w:val="22"/>
        </w:rPr>
        <w:t xml:space="preserve">s, por lo </w:t>
      </w:r>
      <w:proofErr w:type="gramStart"/>
      <w:r>
        <w:rPr>
          <w:rFonts w:ascii="Corbel" w:hAnsi="Corbel"/>
          <w:color w:val="auto"/>
          <w:sz w:val="22"/>
        </w:rPr>
        <w:t>que</w:t>
      </w:r>
      <w:proofErr w:type="gramEnd"/>
      <w:r>
        <w:rPr>
          <w:rFonts w:ascii="Corbel" w:hAnsi="Corbel"/>
          <w:color w:val="auto"/>
          <w:sz w:val="22"/>
        </w:rPr>
        <w:t xml:space="preserve"> en caso de existir, deberán financiarse con fondos propios del Ayuntamiento.</w:t>
      </w:r>
    </w:p>
    <w:p w14:paraId="41C64AFD" w14:textId="6F3795C9" w:rsidR="001F6966" w:rsidRDefault="001F6966" w:rsidP="001F6966">
      <w:pPr>
        <w:tabs>
          <w:tab w:val="center" w:pos="4661"/>
        </w:tabs>
        <w:spacing w:after="120" w:line="360" w:lineRule="auto"/>
        <w:ind w:left="-1" w:right="0" w:firstLine="0"/>
        <w:jc w:val="left"/>
        <w:rPr>
          <w:rFonts w:ascii="Corbel" w:hAnsi="Corbel"/>
          <w:color w:val="auto"/>
          <w:sz w:val="22"/>
        </w:rPr>
      </w:pPr>
    </w:p>
    <w:p w14:paraId="427A43F8" w14:textId="77777777" w:rsidR="001F6966" w:rsidRDefault="001F6966" w:rsidP="001F6966">
      <w:pPr>
        <w:tabs>
          <w:tab w:val="center" w:pos="4661"/>
        </w:tabs>
        <w:spacing w:after="120" w:line="360" w:lineRule="auto"/>
        <w:ind w:left="-1" w:right="0" w:firstLine="0"/>
        <w:jc w:val="left"/>
        <w:rPr>
          <w:rFonts w:ascii="Corbel" w:hAnsi="Corbel"/>
          <w:color w:val="auto"/>
          <w:sz w:val="22"/>
        </w:rPr>
      </w:pPr>
    </w:p>
    <w:p w14:paraId="74F2E7D9" w14:textId="77777777" w:rsidR="001F6966" w:rsidRPr="005D6A1A" w:rsidRDefault="001F6966" w:rsidP="001F6966">
      <w:pPr>
        <w:tabs>
          <w:tab w:val="center" w:pos="4661"/>
        </w:tabs>
        <w:spacing w:after="120" w:line="360" w:lineRule="auto"/>
        <w:ind w:left="0" w:right="0" w:firstLine="0"/>
        <w:rPr>
          <w:rFonts w:ascii="Corbel" w:hAnsi="Corbel"/>
          <w:b/>
          <w:color w:val="FF0000"/>
          <w:sz w:val="22"/>
          <w:u w:val="single"/>
        </w:rPr>
      </w:pPr>
      <w:r w:rsidRPr="005D6A1A">
        <w:rPr>
          <w:rFonts w:ascii="Corbel" w:hAnsi="Corbel"/>
          <w:b/>
          <w:color w:val="FF0000"/>
          <w:sz w:val="22"/>
          <w:u w:val="single"/>
        </w:rPr>
        <w:t>Encomienda de Gestión</w:t>
      </w:r>
    </w:p>
    <w:p w14:paraId="25B56339" w14:textId="77777777" w:rsidR="001F6966" w:rsidRDefault="001F6966" w:rsidP="001F6966">
      <w:pPr>
        <w:tabs>
          <w:tab w:val="center" w:pos="4661"/>
        </w:tabs>
        <w:spacing w:after="120" w:line="360" w:lineRule="auto"/>
        <w:ind w:left="0" w:right="0" w:firstLine="0"/>
        <w:rPr>
          <w:rFonts w:ascii="Corbel" w:hAnsi="Corbel"/>
          <w:sz w:val="22"/>
        </w:rPr>
      </w:pPr>
      <w:r>
        <w:rPr>
          <w:rFonts w:ascii="Corbel" w:hAnsi="Corbel"/>
          <w:sz w:val="22"/>
        </w:rPr>
        <w:t>Dado que la unidad ejecutora de esta operación es un Organismo Autónomo de este Ayuntamiento, si los gastos se ejecutan conforme al presupuesto de dicho organismo, deberá efectuarse la correspondiente encomienda de gestión por el Pleno del Ayuntamiento.</w:t>
      </w:r>
    </w:p>
    <w:p w14:paraId="3AAC510F" w14:textId="77777777" w:rsidR="001F6966" w:rsidRDefault="001F6966" w:rsidP="001F6966">
      <w:pPr>
        <w:tabs>
          <w:tab w:val="center" w:pos="4661"/>
        </w:tabs>
        <w:spacing w:after="120" w:line="360" w:lineRule="auto"/>
        <w:ind w:left="-1" w:right="0" w:firstLine="0"/>
        <w:jc w:val="left"/>
        <w:rPr>
          <w:rFonts w:ascii="Corbel" w:hAnsi="Corbel"/>
          <w:color w:val="auto"/>
          <w:sz w:val="22"/>
        </w:rPr>
      </w:pPr>
    </w:p>
    <w:p w14:paraId="61B0E11A" w14:textId="2642365D" w:rsidR="001F6966" w:rsidRDefault="001F6966" w:rsidP="001F6966">
      <w:pPr>
        <w:tabs>
          <w:tab w:val="center" w:pos="4661"/>
        </w:tabs>
        <w:spacing w:after="120" w:line="360" w:lineRule="auto"/>
        <w:ind w:left="4248" w:right="0" w:hanging="4249"/>
        <w:jc w:val="center"/>
        <w:rPr>
          <w:rFonts w:ascii="Corbel" w:hAnsi="Corbel"/>
          <w:color w:val="auto"/>
          <w:sz w:val="22"/>
        </w:rPr>
      </w:pPr>
      <w:r w:rsidRPr="002E2C4A">
        <w:rPr>
          <w:rFonts w:ascii="Corbel" w:hAnsi="Corbel"/>
          <w:color w:val="auto"/>
          <w:sz w:val="22"/>
        </w:rPr>
        <w:t xml:space="preserve">En Cáceres, a </w:t>
      </w:r>
      <w:r>
        <w:rPr>
          <w:rFonts w:ascii="Corbel" w:hAnsi="Corbel"/>
          <w:color w:val="auto"/>
          <w:sz w:val="22"/>
        </w:rPr>
        <w:t xml:space="preserve">                       </w:t>
      </w:r>
      <w:r>
        <w:rPr>
          <w:rFonts w:ascii="Corbel" w:hAnsi="Corbel"/>
          <w:color w:val="auto"/>
          <w:sz w:val="22"/>
        </w:rPr>
        <w:t>de 20XX</w:t>
      </w:r>
    </w:p>
    <w:p w14:paraId="552C5C3C" w14:textId="77777777" w:rsidR="001F6966" w:rsidRPr="002E2C4A" w:rsidRDefault="001F6966" w:rsidP="001F6966">
      <w:pPr>
        <w:tabs>
          <w:tab w:val="center" w:pos="4661"/>
        </w:tabs>
        <w:spacing w:after="120" w:line="360" w:lineRule="auto"/>
        <w:ind w:left="4248" w:right="0" w:hanging="4249"/>
        <w:jc w:val="center"/>
        <w:rPr>
          <w:rFonts w:ascii="Corbel" w:hAnsi="Corbel"/>
          <w:color w:val="auto"/>
          <w:sz w:val="22"/>
        </w:rPr>
      </w:pPr>
    </w:p>
    <w:p w14:paraId="59B88905" w14:textId="2490A2E8" w:rsidR="001F6966" w:rsidRPr="002E2C4A" w:rsidRDefault="001F6966" w:rsidP="001F6966">
      <w:pPr>
        <w:tabs>
          <w:tab w:val="center" w:pos="4661"/>
        </w:tabs>
        <w:spacing w:after="120" w:line="360" w:lineRule="auto"/>
        <w:ind w:left="4248" w:right="0" w:hanging="4249"/>
        <w:jc w:val="center"/>
        <w:rPr>
          <w:rFonts w:ascii="Corbel" w:hAnsi="Corbel"/>
          <w:color w:val="auto"/>
          <w:sz w:val="22"/>
        </w:rPr>
      </w:pPr>
      <w:r w:rsidRPr="002E2C4A">
        <w:rPr>
          <w:rFonts w:ascii="Corbel" w:hAnsi="Corbel"/>
          <w:color w:val="auto"/>
          <w:sz w:val="22"/>
        </w:rPr>
        <w:t>L</w:t>
      </w:r>
      <w:r>
        <w:rPr>
          <w:rFonts w:ascii="Corbel" w:hAnsi="Corbel"/>
          <w:color w:val="auto"/>
          <w:sz w:val="22"/>
        </w:rPr>
        <w:t>as/</w:t>
      </w:r>
      <w:r w:rsidRPr="002E2C4A">
        <w:rPr>
          <w:rFonts w:ascii="Corbel" w:hAnsi="Corbel"/>
          <w:color w:val="auto"/>
          <w:sz w:val="22"/>
        </w:rPr>
        <w:t>os Responsables de la Unidad de Gestión para la Selección de Operaciones</w:t>
      </w:r>
    </w:p>
    <w:tbl>
      <w:tblPr>
        <w:tblW w:w="9021" w:type="dxa"/>
        <w:jc w:val="center"/>
        <w:tblCellMar>
          <w:left w:w="70" w:type="dxa"/>
          <w:right w:w="70" w:type="dxa"/>
        </w:tblCellMar>
        <w:tblLook w:val="0000" w:firstRow="0" w:lastRow="0" w:firstColumn="0" w:lastColumn="0" w:noHBand="0" w:noVBand="0"/>
      </w:tblPr>
      <w:tblGrid>
        <w:gridCol w:w="2905"/>
        <w:gridCol w:w="3078"/>
        <w:gridCol w:w="3038"/>
      </w:tblGrid>
      <w:tr w:rsidR="001F6966" w:rsidRPr="002E2C4A" w14:paraId="587485B9" w14:textId="77777777" w:rsidTr="001F6966">
        <w:trPr>
          <w:trHeight w:val="2177"/>
          <w:jc w:val="center"/>
        </w:trPr>
        <w:tc>
          <w:tcPr>
            <w:tcW w:w="2905" w:type="dxa"/>
          </w:tcPr>
          <w:p w14:paraId="176D7835" w14:textId="69F52731" w:rsidR="001F6966" w:rsidRDefault="001F6966" w:rsidP="003E0BEE">
            <w:pPr>
              <w:tabs>
                <w:tab w:val="center" w:pos="4661"/>
              </w:tabs>
              <w:spacing w:after="0" w:line="360" w:lineRule="auto"/>
              <w:ind w:left="0" w:right="0" w:firstLine="0"/>
              <w:jc w:val="center"/>
              <w:rPr>
                <w:rFonts w:ascii="Corbel" w:hAnsi="Corbel"/>
                <w:color w:val="auto"/>
                <w:szCs w:val="20"/>
              </w:rPr>
            </w:pPr>
            <w:r w:rsidRPr="002E2C4A">
              <w:rPr>
                <w:rFonts w:ascii="Corbel" w:hAnsi="Corbel"/>
                <w:color w:val="auto"/>
                <w:szCs w:val="20"/>
              </w:rPr>
              <w:t>Dirección Técnica UGSO</w:t>
            </w:r>
          </w:p>
          <w:p w14:paraId="7CED7F54"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5DA9589A"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44B8F37F"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06622A07"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7EF30EAE"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r w:rsidRPr="002E2C4A">
              <w:rPr>
                <w:rFonts w:ascii="Corbel" w:hAnsi="Corbel"/>
                <w:color w:val="auto"/>
                <w:szCs w:val="20"/>
              </w:rPr>
              <w:t>Fdo. José Luis Medel Bermejo</w:t>
            </w:r>
          </w:p>
        </w:tc>
        <w:tc>
          <w:tcPr>
            <w:tcW w:w="3078" w:type="dxa"/>
          </w:tcPr>
          <w:p w14:paraId="4D8715A2" w14:textId="720F2AC7" w:rsidR="001F6966" w:rsidRDefault="001F6966" w:rsidP="003E0BEE">
            <w:pPr>
              <w:tabs>
                <w:tab w:val="center" w:pos="4661"/>
              </w:tabs>
              <w:spacing w:after="0" w:line="360" w:lineRule="auto"/>
              <w:ind w:left="0" w:right="0" w:firstLine="0"/>
              <w:jc w:val="center"/>
              <w:rPr>
                <w:rFonts w:ascii="Corbel" w:hAnsi="Corbel"/>
                <w:color w:val="auto"/>
                <w:szCs w:val="20"/>
              </w:rPr>
            </w:pPr>
            <w:r w:rsidRPr="002E2C4A">
              <w:rPr>
                <w:rFonts w:ascii="Corbel" w:hAnsi="Corbel"/>
                <w:color w:val="auto"/>
                <w:szCs w:val="20"/>
              </w:rPr>
              <w:t>Dirección Administrativa y Financiera UGSO</w:t>
            </w:r>
          </w:p>
          <w:p w14:paraId="4AE90F1A"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5255BB65"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3E02FFD6"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141D8F09" w14:textId="77777777" w:rsidR="001F6966" w:rsidRPr="002E2C4A" w:rsidRDefault="001F6966" w:rsidP="003E0BEE">
            <w:pPr>
              <w:tabs>
                <w:tab w:val="center" w:pos="4661"/>
              </w:tabs>
              <w:spacing w:after="0" w:line="360" w:lineRule="auto"/>
              <w:ind w:left="0" w:right="0" w:firstLine="0"/>
              <w:rPr>
                <w:rFonts w:ascii="Corbel" w:hAnsi="Corbel"/>
                <w:color w:val="auto"/>
                <w:szCs w:val="20"/>
              </w:rPr>
            </w:pPr>
            <w:r w:rsidRPr="002E2C4A">
              <w:rPr>
                <w:rFonts w:ascii="Corbel" w:hAnsi="Corbel"/>
                <w:color w:val="auto"/>
                <w:szCs w:val="20"/>
              </w:rPr>
              <w:t>Fdo. Juan Antonio Carrasco Ibáñez</w:t>
            </w:r>
          </w:p>
        </w:tc>
        <w:tc>
          <w:tcPr>
            <w:tcW w:w="3038" w:type="dxa"/>
          </w:tcPr>
          <w:p w14:paraId="4D04FB06"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r w:rsidRPr="002E2C4A">
              <w:rPr>
                <w:rFonts w:ascii="Corbel" w:hAnsi="Corbel"/>
                <w:color w:val="auto"/>
                <w:szCs w:val="20"/>
              </w:rPr>
              <w:t xml:space="preserve">Dirección Comunicación </w:t>
            </w:r>
          </w:p>
          <w:p w14:paraId="531EFC35" w14:textId="12B9D288" w:rsidR="001F6966" w:rsidRDefault="001F6966" w:rsidP="003E0BEE">
            <w:pPr>
              <w:tabs>
                <w:tab w:val="center" w:pos="4661"/>
              </w:tabs>
              <w:spacing w:after="0" w:line="360" w:lineRule="auto"/>
              <w:ind w:left="0" w:right="0" w:firstLine="0"/>
              <w:jc w:val="center"/>
              <w:rPr>
                <w:rFonts w:ascii="Corbel" w:hAnsi="Corbel"/>
                <w:color w:val="auto"/>
                <w:szCs w:val="20"/>
              </w:rPr>
            </w:pPr>
            <w:r w:rsidRPr="002E2C4A">
              <w:rPr>
                <w:rFonts w:ascii="Corbel" w:hAnsi="Corbel"/>
                <w:color w:val="auto"/>
                <w:szCs w:val="20"/>
              </w:rPr>
              <w:t>UGSO</w:t>
            </w:r>
          </w:p>
          <w:p w14:paraId="7DCE653F"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66BE4DBA"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2DB8B58F" w14:textId="77777777" w:rsidR="001F6966" w:rsidRPr="002E2C4A" w:rsidRDefault="001F6966" w:rsidP="003E0BEE">
            <w:pPr>
              <w:tabs>
                <w:tab w:val="center" w:pos="4661"/>
              </w:tabs>
              <w:spacing w:after="0" w:line="360" w:lineRule="auto"/>
              <w:ind w:left="0" w:right="0" w:firstLine="0"/>
              <w:jc w:val="center"/>
              <w:rPr>
                <w:rFonts w:ascii="Corbel" w:hAnsi="Corbel"/>
                <w:color w:val="auto"/>
                <w:szCs w:val="20"/>
              </w:rPr>
            </w:pPr>
          </w:p>
          <w:p w14:paraId="2219F263" w14:textId="23B2858A" w:rsidR="001F6966" w:rsidRPr="002E2C4A" w:rsidRDefault="001F6966" w:rsidP="003E0BEE">
            <w:pPr>
              <w:tabs>
                <w:tab w:val="center" w:pos="4661"/>
              </w:tabs>
              <w:spacing w:after="0" w:line="360" w:lineRule="auto"/>
              <w:ind w:left="0" w:right="0" w:firstLine="0"/>
              <w:jc w:val="left"/>
              <w:rPr>
                <w:rFonts w:ascii="Corbel" w:hAnsi="Corbel"/>
                <w:color w:val="auto"/>
                <w:szCs w:val="20"/>
              </w:rPr>
            </w:pPr>
            <w:r w:rsidRPr="002E2C4A">
              <w:rPr>
                <w:rFonts w:ascii="Corbel" w:hAnsi="Corbel"/>
                <w:color w:val="auto"/>
                <w:szCs w:val="20"/>
              </w:rPr>
              <w:t xml:space="preserve">Fdo. Rebeca Domínguez </w:t>
            </w:r>
            <w:r>
              <w:rPr>
                <w:rFonts w:ascii="Corbel" w:hAnsi="Corbel"/>
                <w:color w:val="auto"/>
                <w:szCs w:val="20"/>
              </w:rPr>
              <w:t>C</w:t>
            </w:r>
            <w:r w:rsidRPr="002E2C4A">
              <w:rPr>
                <w:rFonts w:ascii="Corbel" w:hAnsi="Corbel"/>
                <w:color w:val="auto"/>
                <w:szCs w:val="20"/>
              </w:rPr>
              <w:t>idoncha</w:t>
            </w:r>
          </w:p>
        </w:tc>
      </w:tr>
    </w:tbl>
    <w:p w14:paraId="5A3079EA" w14:textId="77777777" w:rsidR="001F6966" w:rsidRDefault="001F6966" w:rsidP="007154E9">
      <w:pPr>
        <w:tabs>
          <w:tab w:val="center" w:pos="4661"/>
        </w:tabs>
        <w:spacing w:after="120" w:line="360" w:lineRule="auto"/>
        <w:ind w:left="4248" w:right="0" w:hanging="4249"/>
        <w:jc w:val="left"/>
        <w:rPr>
          <w:rFonts w:ascii="Corbel" w:hAnsi="Corbel" w:cstheme="minorHAnsi"/>
          <w:sz w:val="22"/>
        </w:rPr>
      </w:pPr>
    </w:p>
    <w:p w14:paraId="7C449081" w14:textId="77777777" w:rsidR="001F6966" w:rsidRDefault="001F6966" w:rsidP="007154E9">
      <w:pPr>
        <w:tabs>
          <w:tab w:val="center" w:pos="4661"/>
        </w:tabs>
        <w:spacing w:after="120" w:line="360" w:lineRule="auto"/>
        <w:ind w:left="4248" w:right="0" w:hanging="4249"/>
        <w:jc w:val="left"/>
        <w:rPr>
          <w:rFonts w:ascii="Corbel" w:hAnsi="Corbel" w:cstheme="minorHAnsi"/>
          <w:sz w:val="22"/>
        </w:rPr>
      </w:pPr>
    </w:p>
    <w:p w14:paraId="31A7E1DC" w14:textId="142DB86C" w:rsidR="00AD6FE4" w:rsidRPr="00146A69" w:rsidRDefault="00AD6FE4" w:rsidP="007154E9">
      <w:pPr>
        <w:tabs>
          <w:tab w:val="center" w:pos="4661"/>
        </w:tabs>
        <w:spacing w:after="120" w:line="360" w:lineRule="auto"/>
        <w:ind w:left="4248" w:right="0" w:hanging="4249"/>
        <w:jc w:val="left"/>
        <w:rPr>
          <w:rFonts w:ascii="Corbel" w:hAnsi="Corbel" w:cstheme="minorHAnsi"/>
          <w:sz w:val="22"/>
        </w:rPr>
      </w:pPr>
    </w:p>
    <w:p w14:paraId="3908B41E" w14:textId="1DF2B52C" w:rsidR="00684548" w:rsidRPr="00146A69" w:rsidRDefault="00684548" w:rsidP="007154E9">
      <w:pPr>
        <w:tabs>
          <w:tab w:val="center" w:pos="4661"/>
        </w:tabs>
        <w:spacing w:after="120" w:line="360" w:lineRule="auto"/>
        <w:ind w:left="4248" w:right="0" w:hanging="4249"/>
        <w:jc w:val="left"/>
        <w:rPr>
          <w:rFonts w:ascii="Corbel" w:hAnsi="Corbel" w:cstheme="minorHAnsi"/>
          <w:sz w:val="22"/>
        </w:rPr>
      </w:pPr>
    </w:p>
    <w:p w14:paraId="031D1D66" w14:textId="77777777" w:rsidR="00684548" w:rsidRPr="00146A69" w:rsidRDefault="00684548" w:rsidP="007154E9">
      <w:pPr>
        <w:tabs>
          <w:tab w:val="center" w:pos="4661"/>
        </w:tabs>
        <w:spacing w:after="120" w:line="360" w:lineRule="auto"/>
        <w:ind w:left="4248" w:right="0" w:hanging="4249"/>
        <w:jc w:val="left"/>
        <w:rPr>
          <w:rFonts w:ascii="Corbel" w:hAnsi="Corbel" w:cstheme="minorHAnsi"/>
          <w:sz w:val="22"/>
        </w:rPr>
      </w:pPr>
    </w:p>
    <w:p w14:paraId="133AB21A" w14:textId="453DC0F3" w:rsidR="00AD6FE4" w:rsidRPr="00146A69" w:rsidRDefault="00AD6FE4" w:rsidP="00146A69">
      <w:pPr>
        <w:tabs>
          <w:tab w:val="center" w:pos="4661"/>
        </w:tabs>
        <w:spacing w:after="120" w:line="360" w:lineRule="auto"/>
        <w:ind w:left="3828" w:right="0" w:hanging="4249"/>
        <w:jc w:val="left"/>
        <w:rPr>
          <w:rFonts w:ascii="Corbel" w:hAnsi="Corbel" w:cstheme="minorHAnsi"/>
          <w:sz w:val="22"/>
        </w:rPr>
      </w:pPr>
      <w:r w:rsidRPr="00146A69">
        <w:rPr>
          <w:rFonts w:ascii="Corbel" w:hAnsi="Corbel" w:cstheme="minorHAnsi"/>
          <w:sz w:val="22"/>
        </w:rPr>
        <w:tab/>
      </w:r>
    </w:p>
    <w:p w14:paraId="4DCF59D9" w14:textId="77777777" w:rsidR="00AD6FE4" w:rsidRPr="00146A69" w:rsidRDefault="00AD6FE4" w:rsidP="00686808">
      <w:pPr>
        <w:spacing w:after="120" w:line="360" w:lineRule="auto"/>
        <w:ind w:left="-1" w:right="0" w:firstLine="0"/>
        <w:jc w:val="left"/>
        <w:rPr>
          <w:rFonts w:ascii="Corbel" w:hAnsi="Corbel" w:cstheme="minorHAnsi"/>
          <w:sz w:val="22"/>
        </w:rPr>
      </w:pPr>
    </w:p>
    <w:sectPr w:rsidR="00AD6FE4" w:rsidRPr="00146A69" w:rsidSect="001D40A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268" w:right="1418" w:bottom="1531" w:left="1701" w:header="709"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CE06E" w14:textId="77777777" w:rsidR="00146A69" w:rsidRDefault="00146A69">
      <w:pPr>
        <w:spacing w:after="0" w:line="240" w:lineRule="auto"/>
      </w:pPr>
      <w:r>
        <w:separator/>
      </w:r>
    </w:p>
  </w:endnote>
  <w:endnote w:type="continuationSeparator" w:id="0">
    <w:p w14:paraId="383DF92F" w14:textId="77777777" w:rsidR="00146A69" w:rsidRDefault="0014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ACBC" w14:textId="77777777" w:rsidR="00146A69" w:rsidRDefault="00146A69">
    <w:pPr>
      <w:spacing w:after="0" w:line="259" w:lineRule="auto"/>
      <w:ind w:left="0" w:right="790"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81BD" w:themeColor="accent1"/>
        <w:szCs w:val="20"/>
      </w:rPr>
      <w:id w:val="-49694971"/>
      <w:docPartObj>
        <w:docPartGallery w:val="Page Numbers (Top of Page)"/>
        <w:docPartUnique/>
      </w:docPartObj>
    </w:sdtPr>
    <w:sdtContent>
      <w:p w14:paraId="75C84251" w14:textId="7C8D305D" w:rsidR="001F6966" w:rsidRDefault="00262380" w:rsidP="001F6966">
        <w:pPr>
          <w:pStyle w:val="Piedepgina"/>
          <w:rPr>
            <w:color w:val="4F81BD" w:themeColor="accent1"/>
            <w:szCs w:val="20"/>
          </w:rPr>
        </w:pPr>
        <w:r>
          <w:rPr>
            <w:noProof/>
          </w:rPr>
          <w:drawing>
            <wp:anchor distT="0" distB="0" distL="114300" distR="114300" simplePos="0" relativeHeight="251658240" behindDoc="0" locked="0" layoutInCell="1" allowOverlap="1" wp14:anchorId="71088C7E" wp14:editId="2FAFB0E7">
              <wp:simplePos x="0" y="0"/>
              <wp:positionH relativeFrom="column">
                <wp:posOffset>4539615</wp:posOffset>
              </wp:positionH>
              <wp:positionV relativeFrom="paragraph">
                <wp:posOffset>-164465</wp:posOffset>
              </wp:positionV>
              <wp:extent cx="1333500" cy="390525"/>
              <wp:effectExtent l="0" t="0" r="0" b="9525"/>
              <wp:wrapThrough wrapText="bothSides">
                <wp:wrapPolygon edited="0">
                  <wp:start x="617" y="0"/>
                  <wp:lineTo x="0" y="3161"/>
                  <wp:lineTo x="0" y="18966"/>
                  <wp:lineTo x="617" y="21073"/>
                  <wp:lineTo x="21291" y="21073"/>
                  <wp:lineTo x="21291" y="0"/>
                  <wp:lineTo x="617" y="0"/>
                </wp:wrapPolygon>
              </wp:wrapThrough>
              <wp:docPr id="6" name="3 Imagen" descr="CreaCeres0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CreaCeres02">
                        <a:extLst>
                          <a:ext uri="{FF2B5EF4-FFF2-40B4-BE49-F238E27FC236}">
                            <a16:creationId xmlns:a16="http://schemas.microsoft.com/office/drawing/2014/main"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pic:spPr>
                  </pic:pic>
                </a:graphicData>
              </a:graphic>
            </wp:anchor>
          </w:drawing>
        </w:r>
        <w:r w:rsidR="001F6966" w:rsidRPr="006E2A55">
          <w:rPr>
            <w:color w:val="4F81BD" w:themeColor="accent1"/>
            <w:szCs w:val="20"/>
          </w:rPr>
          <w:t xml:space="preserve">Página </w:t>
        </w:r>
        <w:r w:rsidR="001F6966" w:rsidRPr="006E2A55">
          <w:rPr>
            <w:b/>
            <w:bCs/>
            <w:color w:val="4F81BD" w:themeColor="accent1"/>
          </w:rPr>
          <w:fldChar w:fldCharType="begin"/>
        </w:r>
        <w:r w:rsidR="001F6966" w:rsidRPr="006E2A55">
          <w:rPr>
            <w:b/>
            <w:bCs/>
            <w:color w:val="4F81BD" w:themeColor="accent1"/>
            <w:szCs w:val="20"/>
          </w:rPr>
          <w:instrText>PAGE</w:instrText>
        </w:r>
        <w:r w:rsidR="001F6966" w:rsidRPr="006E2A55">
          <w:rPr>
            <w:b/>
            <w:bCs/>
            <w:color w:val="4F81BD" w:themeColor="accent1"/>
          </w:rPr>
          <w:fldChar w:fldCharType="separate"/>
        </w:r>
        <w:r w:rsidR="001F6966">
          <w:rPr>
            <w:b/>
            <w:bCs/>
            <w:color w:val="4F81BD" w:themeColor="accent1"/>
          </w:rPr>
          <w:t>1</w:t>
        </w:r>
        <w:r w:rsidR="001F6966" w:rsidRPr="006E2A55">
          <w:rPr>
            <w:b/>
            <w:bCs/>
            <w:color w:val="4F81BD" w:themeColor="accent1"/>
          </w:rPr>
          <w:fldChar w:fldCharType="end"/>
        </w:r>
        <w:r w:rsidR="001F6966" w:rsidRPr="006E2A55">
          <w:rPr>
            <w:color w:val="4F81BD" w:themeColor="accent1"/>
            <w:szCs w:val="20"/>
          </w:rPr>
          <w:t xml:space="preserve"> de </w:t>
        </w:r>
        <w:r w:rsidR="001F6966" w:rsidRPr="006E2A55">
          <w:rPr>
            <w:b/>
            <w:bCs/>
            <w:color w:val="4F81BD" w:themeColor="accent1"/>
          </w:rPr>
          <w:fldChar w:fldCharType="begin"/>
        </w:r>
        <w:r w:rsidR="001F6966" w:rsidRPr="006E2A55">
          <w:rPr>
            <w:b/>
            <w:bCs/>
            <w:color w:val="4F81BD" w:themeColor="accent1"/>
            <w:szCs w:val="20"/>
          </w:rPr>
          <w:instrText>NUMPAGES</w:instrText>
        </w:r>
        <w:r w:rsidR="001F6966" w:rsidRPr="006E2A55">
          <w:rPr>
            <w:b/>
            <w:bCs/>
            <w:color w:val="4F81BD" w:themeColor="accent1"/>
          </w:rPr>
          <w:fldChar w:fldCharType="separate"/>
        </w:r>
        <w:r w:rsidR="001F6966">
          <w:rPr>
            <w:b/>
            <w:bCs/>
            <w:color w:val="4F81BD" w:themeColor="accent1"/>
          </w:rPr>
          <w:t>8</w:t>
        </w:r>
        <w:r w:rsidR="001F6966" w:rsidRPr="006E2A55">
          <w:rPr>
            <w:b/>
            <w:bCs/>
            <w:color w:val="4F81BD" w:themeColor="accent1"/>
          </w:rPr>
          <w:fldChar w:fldCharType="end"/>
        </w:r>
      </w:p>
    </w:sdtContent>
  </w:sdt>
  <w:p w14:paraId="19943069" w14:textId="19213075" w:rsidR="00146A69" w:rsidRDefault="00146A69" w:rsidP="001D40AE">
    <w:pPr>
      <w:pStyle w:val="Piedepgina"/>
      <w:tabs>
        <w:tab w:val="clear" w:pos="4680"/>
        <w:tab w:val="clear" w:pos="9360"/>
      </w:tabs>
    </w:pPr>
  </w:p>
  <w:p w14:paraId="6511F57F" w14:textId="77777777" w:rsidR="00146A69" w:rsidRDefault="00146A69">
    <w:pPr>
      <w:spacing w:after="0" w:line="259" w:lineRule="auto"/>
      <w:ind w:left="0" w:right="79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8C13" w14:textId="77777777" w:rsidR="00146A69" w:rsidRDefault="00146A69">
    <w:pPr>
      <w:spacing w:after="0" w:line="259" w:lineRule="auto"/>
      <w:ind w:left="0" w:right="790"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E6B7" w14:textId="77777777" w:rsidR="00146A69" w:rsidRDefault="00146A69">
      <w:pPr>
        <w:spacing w:after="0" w:line="240" w:lineRule="auto"/>
      </w:pPr>
      <w:r>
        <w:separator/>
      </w:r>
    </w:p>
  </w:footnote>
  <w:footnote w:type="continuationSeparator" w:id="0">
    <w:p w14:paraId="6A385448" w14:textId="77777777" w:rsidR="00146A69" w:rsidRDefault="00146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2686C" w14:textId="77777777" w:rsidR="00146A69" w:rsidRDefault="00146A69">
    <w:pPr>
      <w:spacing w:after="0" w:line="259" w:lineRule="auto"/>
      <w:ind w:left="0" w:right="792" w:firstLine="0"/>
      <w:jc w:val="center"/>
    </w:pPr>
    <w:r>
      <w:t xml:space="preserve">JUNTA DE GOBIERNO LOCAL 15/2016 </w:t>
    </w:r>
  </w:p>
  <w:p w14:paraId="383CB6B3" w14:textId="77777777" w:rsidR="00146A69" w:rsidRDefault="00146A69">
    <w:pPr>
      <w:spacing w:after="0" w:line="259" w:lineRule="auto"/>
      <w:ind w:left="0" w:right="731" w:firstLine="0"/>
      <w:jc w:val="center"/>
    </w:pPr>
    <w:r>
      <w:t xml:space="preserve"> </w:t>
    </w:r>
  </w:p>
  <w:p w14:paraId="0C39C51A" w14:textId="77777777" w:rsidR="00146A69" w:rsidRDefault="00146A69">
    <w:pPr>
      <w:spacing w:after="0" w:line="259" w:lineRule="auto"/>
      <w:ind w:left="14" w:right="0" w:firstLine="0"/>
      <w:jc w:val="left"/>
    </w:pPr>
    <w:r>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E19A" w14:textId="2C3744E8" w:rsidR="00146A69" w:rsidRDefault="001F6966">
    <w:pPr>
      <w:spacing w:after="0" w:line="259" w:lineRule="auto"/>
      <w:ind w:left="0" w:right="731" w:firstLine="0"/>
      <w:jc w:val="center"/>
    </w:pPr>
    <w:r>
      <w:rPr>
        <w:noProof/>
      </w:rPr>
      <w:drawing>
        <wp:inline distT="0" distB="0" distL="0" distR="0" wp14:anchorId="5F5B3D5D" wp14:editId="28E417DA">
          <wp:extent cx="5575935" cy="868672"/>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935" cy="868672"/>
                  </a:xfrm>
                  <a:prstGeom prst="rect">
                    <a:avLst/>
                  </a:prstGeom>
                  <a:noFill/>
                  <a:ln>
                    <a:noFill/>
                  </a:ln>
                </pic:spPr>
              </pic:pic>
            </a:graphicData>
          </a:graphic>
        </wp:inline>
      </w:drawing>
    </w:r>
    <w:r w:rsidR="00146A69">
      <w:rPr>
        <w:noProof/>
      </w:rPr>
      <w:t xml:space="preserve"> </w:t>
    </w:r>
    <w:r w:rsidR="00146A69">
      <w:t xml:space="preserve"> </w:t>
    </w:r>
  </w:p>
  <w:p w14:paraId="58D18252" w14:textId="77777777" w:rsidR="00146A69" w:rsidRDefault="00146A69">
    <w:pPr>
      <w:spacing w:after="0" w:line="259" w:lineRule="auto"/>
      <w:ind w:left="14" w:right="0" w:firstLine="0"/>
      <w:jc w:val="left"/>
    </w:pPr>
    <w:r>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74BCA" w14:textId="77777777" w:rsidR="00146A69" w:rsidRDefault="00146A69">
    <w:pPr>
      <w:spacing w:after="0" w:line="259" w:lineRule="auto"/>
      <w:ind w:left="0" w:right="792" w:firstLine="0"/>
      <w:jc w:val="center"/>
    </w:pPr>
    <w:r>
      <w:t xml:space="preserve">JUNTA DE GOBIERNO LOCAL 15/2016 </w:t>
    </w:r>
  </w:p>
  <w:p w14:paraId="4D534CFD" w14:textId="77777777" w:rsidR="00146A69" w:rsidRDefault="00146A69">
    <w:pPr>
      <w:spacing w:after="0" w:line="259" w:lineRule="auto"/>
      <w:ind w:left="0" w:right="731" w:firstLine="0"/>
      <w:jc w:val="center"/>
    </w:pPr>
    <w:r>
      <w:t xml:space="preserve"> </w:t>
    </w:r>
  </w:p>
  <w:p w14:paraId="0FBD6021" w14:textId="77777777" w:rsidR="00146A69" w:rsidRDefault="00146A69">
    <w:pPr>
      <w:spacing w:after="0" w:line="259" w:lineRule="auto"/>
      <w:ind w:left="14" w:right="0" w:firstLine="0"/>
      <w:jc w:val="left"/>
    </w:pP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640"/>
    <w:multiLevelType w:val="hybridMultilevel"/>
    <w:tmpl w:val="F5D699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A3ECF"/>
    <w:multiLevelType w:val="hybridMultilevel"/>
    <w:tmpl w:val="AF26E7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533CAC"/>
    <w:multiLevelType w:val="hybridMultilevel"/>
    <w:tmpl w:val="A5E6F152"/>
    <w:lvl w:ilvl="0" w:tplc="836C3144">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D189DF6">
      <w:start w:val="1"/>
      <w:numFmt w:val="lowerLetter"/>
      <w:lvlText w:val="%2."/>
      <w:lvlJc w:val="left"/>
      <w:pPr>
        <w:ind w:left="12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7FE86870">
      <w:start w:val="1"/>
      <w:numFmt w:val="lowerRoman"/>
      <w:lvlText w:val="%3"/>
      <w:lvlJc w:val="left"/>
      <w:pPr>
        <w:ind w:left="18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068C6226">
      <w:start w:val="1"/>
      <w:numFmt w:val="decimal"/>
      <w:lvlText w:val="%4"/>
      <w:lvlJc w:val="left"/>
      <w:pPr>
        <w:ind w:left="25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0AE68CA">
      <w:start w:val="1"/>
      <w:numFmt w:val="lowerLetter"/>
      <w:lvlText w:val="%5"/>
      <w:lvlJc w:val="left"/>
      <w:pPr>
        <w:ind w:left="32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49CA956">
      <w:start w:val="1"/>
      <w:numFmt w:val="lowerRoman"/>
      <w:lvlText w:val="%6"/>
      <w:lvlJc w:val="left"/>
      <w:pPr>
        <w:ind w:left="398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054D13C">
      <w:start w:val="1"/>
      <w:numFmt w:val="decimal"/>
      <w:lvlText w:val="%7"/>
      <w:lvlJc w:val="left"/>
      <w:pPr>
        <w:ind w:left="470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BF68DF6">
      <w:start w:val="1"/>
      <w:numFmt w:val="lowerLetter"/>
      <w:lvlText w:val="%8"/>
      <w:lvlJc w:val="left"/>
      <w:pPr>
        <w:ind w:left="54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FEE150A">
      <w:start w:val="1"/>
      <w:numFmt w:val="lowerRoman"/>
      <w:lvlText w:val="%9"/>
      <w:lvlJc w:val="left"/>
      <w:pPr>
        <w:ind w:left="614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78C3A1B"/>
    <w:multiLevelType w:val="hybridMultilevel"/>
    <w:tmpl w:val="D9A65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03533E"/>
    <w:multiLevelType w:val="hybridMultilevel"/>
    <w:tmpl w:val="6C242036"/>
    <w:lvl w:ilvl="0" w:tplc="0852742E">
      <w:start w:val="1"/>
      <w:numFmt w:val="bullet"/>
      <w:lvlText w:val="-"/>
      <w:lvlJc w:val="left"/>
      <w:pPr>
        <w:ind w:left="734"/>
      </w:pPr>
      <w:rPr>
        <w:rFonts w:ascii="Tahoma" w:eastAsia="Times New Roman" w:hAnsi="Tahoma"/>
        <w:b w:val="0"/>
        <w:i w:val="0"/>
        <w:strike w:val="0"/>
        <w:dstrike w:val="0"/>
        <w:color w:val="000000"/>
        <w:sz w:val="20"/>
        <w:u w:val="none" w:color="000000"/>
        <w:vertAlign w:val="baseline"/>
      </w:rPr>
    </w:lvl>
    <w:lvl w:ilvl="1" w:tplc="744E50EC">
      <w:start w:val="1"/>
      <w:numFmt w:val="bullet"/>
      <w:lvlText w:val="o"/>
      <w:lvlJc w:val="left"/>
      <w:pPr>
        <w:ind w:left="1440"/>
      </w:pPr>
      <w:rPr>
        <w:rFonts w:ascii="Tahoma" w:eastAsia="Times New Roman" w:hAnsi="Tahoma"/>
        <w:b w:val="0"/>
        <w:i w:val="0"/>
        <w:strike w:val="0"/>
        <w:dstrike w:val="0"/>
        <w:color w:val="000000"/>
        <w:sz w:val="20"/>
        <w:u w:val="none" w:color="000000"/>
        <w:vertAlign w:val="baseline"/>
      </w:rPr>
    </w:lvl>
    <w:lvl w:ilvl="2" w:tplc="04ACAA7A">
      <w:start w:val="1"/>
      <w:numFmt w:val="bullet"/>
      <w:lvlText w:val="▪"/>
      <w:lvlJc w:val="left"/>
      <w:pPr>
        <w:ind w:left="2160"/>
      </w:pPr>
      <w:rPr>
        <w:rFonts w:ascii="Tahoma" w:eastAsia="Times New Roman" w:hAnsi="Tahoma"/>
        <w:b w:val="0"/>
        <w:i w:val="0"/>
        <w:strike w:val="0"/>
        <w:dstrike w:val="0"/>
        <w:color w:val="000000"/>
        <w:sz w:val="20"/>
        <w:u w:val="none" w:color="000000"/>
        <w:vertAlign w:val="baseline"/>
      </w:rPr>
    </w:lvl>
    <w:lvl w:ilvl="3" w:tplc="B176A0CA">
      <w:start w:val="1"/>
      <w:numFmt w:val="bullet"/>
      <w:lvlText w:val="•"/>
      <w:lvlJc w:val="left"/>
      <w:pPr>
        <w:ind w:left="2880"/>
      </w:pPr>
      <w:rPr>
        <w:rFonts w:ascii="Tahoma" w:eastAsia="Times New Roman" w:hAnsi="Tahoma"/>
        <w:b w:val="0"/>
        <w:i w:val="0"/>
        <w:strike w:val="0"/>
        <w:dstrike w:val="0"/>
        <w:color w:val="000000"/>
        <w:sz w:val="20"/>
        <w:u w:val="none" w:color="000000"/>
        <w:vertAlign w:val="baseline"/>
      </w:rPr>
    </w:lvl>
    <w:lvl w:ilvl="4" w:tplc="078A8748">
      <w:start w:val="1"/>
      <w:numFmt w:val="bullet"/>
      <w:lvlText w:val="o"/>
      <w:lvlJc w:val="left"/>
      <w:pPr>
        <w:ind w:left="3600"/>
      </w:pPr>
      <w:rPr>
        <w:rFonts w:ascii="Tahoma" w:eastAsia="Times New Roman" w:hAnsi="Tahoma"/>
        <w:b w:val="0"/>
        <w:i w:val="0"/>
        <w:strike w:val="0"/>
        <w:dstrike w:val="0"/>
        <w:color w:val="000000"/>
        <w:sz w:val="20"/>
        <w:u w:val="none" w:color="000000"/>
        <w:vertAlign w:val="baseline"/>
      </w:rPr>
    </w:lvl>
    <w:lvl w:ilvl="5" w:tplc="715665DC">
      <w:start w:val="1"/>
      <w:numFmt w:val="bullet"/>
      <w:lvlText w:val="▪"/>
      <w:lvlJc w:val="left"/>
      <w:pPr>
        <w:ind w:left="4320"/>
      </w:pPr>
      <w:rPr>
        <w:rFonts w:ascii="Tahoma" w:eastAsia="Times New Roman" w:hAnsi="Tahoma"/>
        <w:b w:val="0"/>
        <w:i w:val="0"/>
        <w:strike w:val="0"/>
        <w:dstrike w:val="0"/>
        <w:color w:val="000000"/>
        <w:sz w:val="20"/>
        <w:u w:val="none" w:color="000000"/>
        <w:vertAlign w:val="baseline"/>
      </w:rPr>
    </w:lvl>
    <w:lvl w:ilvl="6" w:tplc="0B76EF2E">
      <w:start w:val="1"/>
      <w:numFmt w:val="bullet"/>
      <w:lvlText w:val="•"/>
      <w:lvlJc w:val="left"/>
      <w:pPr>
        <w:ind w:left="5040"/>
      </w:pPr>
      <w:rPr>
        <w:rFonts w:ascii="Tahoma" w:eastAsia="Times New Roman" w:hAnsi="Tahoma"/>
        <w:b w:val="0"/>
        <w:i w:val="0"/>
        <w:strike w:val="0"/>
        <w:dstrike w:val="0"/>
        <w:color w:val="000000"/>
        <w:sz w:val="20"/>
        <w:u w:val="none" w:color="000000"/>
        <w:vertAlign w:val="baseline"/>
      </w:rPr>
    </w:lvl>
    <w:lvl w:ilvl="7" w:tplc="7F822D18">
      <w:start w:val="1"/>
      <w:numFmt w:val="bullet"/>
      <w:lvlText w:val="o"/>
      <w:lvlJc w:val="left"/>
      <w:pPr>
        <w:ind w:left="5760"/>
      </w:pPr>
      <w:rPr>
        <w:rFonts w:ascii="Tahoma" w:eastAsia="Times New Roman" w:hAnsi="Tahoma"/>
        <w:b w:val="0"/>
        <w:i w:val="0"/>
        <w:strike w:val="0"/>
        <w:dstrike w:val="0"/>
        <w:color w:val="000000"/>
        <w:sz w:val="20"/>
        <w:u w:val="none" w:color="000000"/>
        <w:vertAlign w:val="baseline"/>
      </w:rPr>
    </w:lvl>
    <w:lvl w:ilvl="8" w:tplc="3D460C34">
      <w:start w:val="1"/>
      <w:numFmt w:val="bullet"/>
      <w:lvlText w:val="▪"/>
      <w:lvlJc w:val="left"/>
      <w:pPr>
        <w:ind w:left="6480"/>
      </w:pPr>
      <w:rPr>
        <w:rFonts w:ascii="Tahoma" w:eastAsia="Times New Roman" w:hAnsi="Tahoma"/>
        <w:b w:val="0"/>
        <w:i w:val="0"/>
        <w:strike w:val="0"/>
        <w:dstrike w:val="0"/>
        <w:color w:val="000000"/>
        <w:sz w:val="20"/>
        <w:u w:val="none" w:color="000000"/>
        <w:vertAlign w:val="baseline"/>
      </w:rPr>
    </w:lvl>
  </w:abstractNum>
  <w:abstractNum w:abstractNumId="5" w15:restartNumberingAfterBreak="0">
    <w:nsid w:val="0D2753BD"/>
    <w:multiLevelType w:val="hybridMultilevel"/>
    <w:tmpl w:val="98D24362"/>
    <w:lvl w:ilvl="0" w:tplc="97201A98">
      <w:start w:val="1"/>
      <w:numFmt w:val="upperLetter"/>
      <w:lvlText w:val="%1)"/>
      <w:lvlJc w:val="left"/>
      <w:pPr>
        <w:ind w:left="10"/>
      </w:pPr>
      <w:rPr>
        <w:rFonts w:ascii="Tahoma" w:eastAsia="Times New Roman" w:hAnsi="Tahoma" w:cs="Tahoma"/>
        <w:b/>
        <w:bCs/>
        <w:i w:val="0"/>
        <w:strike w:val="0"/>
        <w:dstrike w:val="0"/>
        <w:color w:val="000000"/>
        <w:sz w:val="20"/>
        <w:szCs w:val="20"/>
        <w:u w:val="none" w:color="000000"/>
        <w:vertAlign w:val="baseline"/>
      </w:rPr>
    </w:lvl>
    <w:lvl w:ilvl="1" w:tplc="B6601F1E">
      <w:start w:val="1"/>
      <w:numFmt w:val="lowerLetter"/>
      <w:lvlText w:val="%2"/>
      <w:lvlJc w:val="left"/>
      <w:pPr>
        <w:ind w:left="1080"/>
      </w:pPr>
      <w:rPr>
        <w:rFonts w:ascii="Tahoma" w:eastAsia="Times New Roman" w:hAnsi="Tahoma" w:cs="Tahoma"/>
        <w:b/>
        <w:bCs/>
        <w:i w:val="0"/>
        <w:strike w:val="0"/>
        <w:dstrike w:val="0"/>
        <w:color w:val="000000"/>
        <w:sz w:val="20"/>
        <w:szCs w:val="20"/>
        <w:u w:val="none" w:color="000000"/>
        <w:vertAlign w:val="baseline"/>
      </w:rPr>
    </w:lvl>
    <w:lvl w:ilvl="2" w:tplc="1BE20C7C">
      <w:start w:val="1"/>
      <w:numFmt w:val="lowerRoman"/>
      <w:lvlText w:val="%3"/>
      <w:lvlJc w:val="left"/>
      <w:pPr>
        <w:ind w:left="1800"/>
      </w:pPr>
      <w:rPr>
        <w:rFonts w:ascii="Tahoma" w:eastAsia="Times New Roman" w:hAnsi="Tahoma" w:cs="Tahoma"/>
        <w:b/>
        <w:bCs/>
        <w:i w:val="0"/>
        <w:strike w:val="0"/>
        <w:dstrike w:val="0"/>
        <w:color w:val="000000"/>
        <w:sz w:val="20"/>
        <w:szCs w:val="20"/>
        <w:u w:val="none" w:color="000000"/>
        <w:vertAlign w:val="baseline"/>
      </w:rPr>
    </w:lvl>
    <w:lvl w:ilvl="3" w:tplc="2BF6CCF4">
      <w:start w:val="1"/>
      <w:numFmt w:val="decimal"/>
      <w:lvlText w:val="%4"/>
      <w:lvlJc w:val="left"/>
      <w:pPr>
        <w:ind w:left="2520"/>
      </w:pPr>
      <w:rPr>
        <w:rFonts w:ascii="Tahoma" w:eastAsia="Times New Roman" w:hAnsi="Tahoma" w:cs="Tahoma"/>
        <w:b/>
        <w:bCs/>
        <w:i w:val="0"/>
        <w:strike w:val="0"/>
        <w:dstrike w:val="0"/>
        <w:color w:val="000000"/>
        <w:sz w:val="20"/>
        <w:szCs w:val="20"/>
        <w:u w:val="none" w:color="000000"/>
        <w:vertAlign w:val="baseline"/>
      </w:rPr>
    </w:lvl>
    <w:lvl w:ilvl="4" w:tplc="505C4ACE">
      <w:start w:val="1"/>
      <w:numFmt w:val="lowerLetter"/>
      <w:lvlText w:val="%5"/>
      <w:lvlJc w:val="left"/>
      <w:pPr>
        <w:ind w:left="3240"/>
      </w:pPr>
      <w:rPr>
        <w:rFonts w:ascii="Tahoma" w:eastAsia="Times New Roman" w:hAnsi="Tahoma" w:cs="Tahoma"/>
        <w:b/>
        <w:bCs/>
        <w:i w:val="0"/>
        <w:strike w:val="0"/>
        <w:dstrike w:val="0"/>
        <w:color w:val="000000"/>
        <w:sz w:val="20"/>
        <w:szCs w:val="20"/>
        <w:u w:val="none" w:color="000000"/>
        <w:vertAlign w:val="baseline"/>
      </w:rPr>
    </w:lvl>
    <w:lvl w:ilvl="5" w:tplc="54107952">
      <w:start w:val="1"/>
      <w:numFmt w:val="lowerRoman"/>
      <w:lvlText w:val="%6"/>
      <w:lvlJc w:val="left"/>
      <w:pPr>
        <w:ind w:left="3960"/>
      </w:pPr>
      <w:rPr>
        <w:rFonts w:ascii="Tahoma" w:eastAsia="Times New Roman" w:hAnsi="Tahoma" w:cs="Tahoma"/>
        <w:b/>
        <w:bCs/>
        <w:i w:val="0"/>
        <w:strike w:val="0"/>
        <w:dstrike w:val="0"/>
        <w:color w:val="000000"/>
        <w:sz w:val="20"/>
        <w:szCs w:val="20"/>
        <w:u w:val="none" w:color="000000"/>
        <w:vertAlign w:val="baseline"/>
      </w:rPr>
    </w:lvl>
    <w:lvl w:ilvl="6" w:tplc="B70CD0A2">
      <w:start w:val="1"/>
      <w:numFmt w:val="decimal"/>
      <w:lvlText w:val="%7"/>
      <w:lvlJc w:val="left"/>
      <w:pPr>
        <w:ind w:left="4680"/>
      </w:pPr>
      <w:rPr>
        <w:rFonts w:ascii="Tahoma" w:eastAsia="Times New Roman" w:hAnsi="Tahoma" w:cs="Tahoma"/>
        <w:b/>
        <w:bCs/>
        <w:i w:val="0"/>
        <w:strike w:val="0"/>
        <w:dstrike w:val="0"/>
        <w:color w:val="000000"/>
        <w:sz w:val="20"/>
        <w:szCs w:val="20"/>
        <w:u w:val="none" w:color="000000"/>
        <w:vertAlign w:val="baseline"/>
      </w:rPr>
    </w:lvl>
    <w:lvl w:ilvl="7" w:tplc="511C2C3A">
      <w:start w:val="1"/>
      <w:numFmt w:val="lowerLetter"/>
      <w:lvlText w:val="%8"/>
      <w:lvlJc w:val="left"/>
      <w:pPr>
        <w:ind w:left="5400"/>
      </w:pPr>
      <w:rPr>
        <w:rFonts w:ascii="Tahoma" w:eastAsia="Times New Roman" w:hAnsi="Tahoma" w:cs="Tahoma"/>
        <w:b/>
        <w:bCs/>
        <w:i w:val="0"/>
        <w:strike w:val="0"/>
        <w:dstrike w:val="0"/>
        <w:color w:val="000000"/>
        <w:sz w:val="20"/>
        <w:szCs w:val="20"/>
        <w:u w:val="none" w:color="000000"/>
        <w:vertAlign w:val="baseline"/>
      </w:rPr>
    </w:lvl>
    <w:lvl w:ilvl="8" w:tplc="18C48CEC">
      <w:start w:val="1"/>
      <w:numFmt w:val="lowerRoman"/>
      <w:lvlText w:val="%9"/>
      <w:lvlJc w:val="left"/>
      <w:pPr>
        <w:ind w:left="6120"/>
      </w:pPr>
      <w:rPr>
        <w:rFonts w:ascii="Tahoma" w:eastAsia="Times New Roman" w:hAnsi="Tahoma" w:cs="Tahoma"/>
        <w:b/>
        <w:bCs/>
        <w:i w:val="0"/>
        <w:strike w:val="0"/>
        <w:dstrike w:val="0"/>
        <w:color w:val="000000"/>
        <w:sz w:val="20"/>
        <w:szCs w:val="20"/>
        <w:u w:val="none" w:color="000000"/>
        <w:vertAlign w:val="baseline"/>
      </w:rPr>
    </w:lvl>
  </w:abstractNum>
  <w:abstractNum w:abstractNumId="6" w15:restartNumberingAfterBreak="0">
    <w:nsid w:val="0D5B7DC4"/>
    <w:multiLevelType w:val="hybridMultilevel"/>
    <w:tmpl w:val="19AE6980"/>
    <w:lvl w:ilvl="0" w:tplc="07D6F66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886E83"/>
    <w:multiLevelType w:val="hybridMultilevel"/>
    <w:tmpl w:val="B6462000"/>
    <w:lvl w:ilvl="0" w:tplc="F03A774E">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52428C"/>
    <w:multiLevelType w:val="hybridMultilevel"/>
    <w:tmpl w:val="6E56442E"/>
    <w:lvl w:ilvl="0" w:tplc="28AC9C5E">
      <w:start w:val="1"/>
      <w:numFmt w:val="upperLetter"/>
      <w:lvlText w:val="%1)"/>
      <w:lvlJc w:val="left"/>
      <w:pPr>
        <w:ind w:left="10"/>
      </w:pPr>
      <w:rPr>
        <w:rFonts w:ascii="Tahoma" w:eastAsia="Times New Roman" w:hAnsi="Tahoma" w:cs="Tahoma"/>
        <w:b/>
        <w:bCs/>
        <w:i w:val="0"/>
        <w:strike w:val="0"/>
        <w:dstrike w:val="0"/>
        <w:color w:val="000000"/>
        <w:sz w:val="20"/>
        <w:szCs w:val="20"/>
        <w:u w:val="none" w:color="000000"/>
        <w:vertAlign w:val="baseline"/>
      </w:rPr>
    </w:lvl>
    <w:lvl w:ilvl="1" w:tplc="65EEBEE2">
      <w:start w:val="1"/>
      <w:numFmt w:val="lowerLetter"/>
      <w:lvlText w:val="%2"/>
      <w:lvlJc w:val="left"/>
      <w:pPr>
        <w:ind w:left="1094"/>
      </w:pPr>
      <w:rPr>
        <w:rFonts w:ascii="Tahoma" w:eastAsia="Times New Roman" w:hAnsi="Tahoma" w:cs="Tahoma"/>
        <w:b/>
        <w:bCs/>
        <w:i w:val="0"/>
        <w:strike w:val="0"/>
        <w:dstrike w:val="0"/>
        <w:color w:val="000000"/>
        <w:sz w:val="20"/>
        <w:szCs w:val="20"/>
        <w:u w:val="none" w:color="000000"/>
        <w:vertAlign w:val="baseline"/>
      </w:rPr>
    </w:lvl>
    <w:lvl w:ilvl="2" w:tplc="5B08B3E4">
      <w:start w:val="1"/>
      <w:numFmt w:val="lowerRoman"/>
      <w:lvlText w:val="%3"/>
      <w:lvlJc w:val="left"/>
      <w:pPr>
        <w:ind w:left="1814"/>
      </w:pPr>
      <w:rPr>
        <w:rFonts w:ascii="Tahoma" w:eastAsia="Times New Roman" w:hAnsi="Tahoma" w:cs="Tahoma"/>
        <w:b/>
        <w:bCs/>
        <w:i w:val="0"/>
        <w:strike w:val="0"/>
        <w:dstrike w:val="0"/>
        <w:color w:val="000000"/>
        <w:sz w:val="20"/>
        <w:szCs w:val="20"/>
        <w:u w:val="none" w:color="000000"/>
        <w:vertAlign w:val="baseline"/>
      </w:rPr>
    </w:lvl>
    <w:lvl w:ilvl="3" w:tplc="C47C7DDA">
      <w:start w:val="1"/>
      <w:numFmt w:val="decimal"/>
      <w:lvlText w:val="%4"/>
      <w:lvlJc w:val="left"/>
      <w:pPr>
        <w:ind w:left="2534"/>
      </w:pPr>
      <w:rPr>
        <w:rFonts w:ascii="Tahoma" w:eastAsia="Times New Roman" w:hAnsi="Tahoma" w:cs="Tahoma"/>
        <w:b/>
        <w:bCs/>
        <w:i w:val="0"/>
        <w:strike w:val="0"/>
        <w:dstrike w:val="0"/>
        <w:color w:val="000000"/>
        <w:sz w:val="20"/>
        <w:szCs w:val="20"/>
        <w:u w:val="none" w:color="000000"/>
        <w:vertAlign w:val="baseline"/>
      </w:rPr>
    </w:lvl>
    <w:lvl w:ilvl="4" w:tplc="8F08CF0A">
      <w:start w:val="1"/>
      <w:numFmt w:val="lowerLetter"/>
      <w:lvlText w:val="%5"/>
      <w:lvlJc w:val="left"/>
      <w:pPr>
        <w:ind w:left="3254"/>
      </w:pPr>
      <w:rPr>
        <w:rFonts w:ascii="Tahoma" w:eastAsia="Times New Roman" w:hAnsi="Tahoma" w:cs="Tahoma"/>
        <w:b/>
        <w:bCs/>
        <w:i w:val="0"/>
        <w:strike w:val="0"/>
        <w:dstrike w:val="0"/>
        <w:color w:val="000000"/>
        <w:sz w:val="20"/>
        <w:szCs w:val="20"/>
        <w:u w:val="none" w:color="000000"/>
        <w:vertAlign w:val="baseline"/>
      </w:rPr>
    </w:lvl>
    <w:lvl w:ilvl="5" w:tplc="596032EE">
      <w:start w:val="1"/>
      <w:numFmt w:val="lowerRoman"/>
      <w:lvlText w:val="%6"/>
      <w:lvlJc w:val="left"/>
      <w:pPr>
        <w:ind w:left="3974"/>
      </w:pPr>
      <w:rPr>
        <w:rFonts w:ascii="Tahoma" w:eastAsia="Times New Roman" w:hAnsi="Tahoma" w:cs="Tahoma"/>
        <w:b/>
        <w:bCs/>
        <w:i w:val="0"/>
        <w:strike w:val="0"/>
        <w:dstrike w:val="0"/>
        <w:color w:val="000000"/>
        <w:sz w:val="20"/>
        <w:szCs w:val="20"/>
        <w:u w:val="none" w:color="000000"/>
        <w:vertAlign w:val="baseline"/>
      </w:rPr>
    </w:lvl>
    <w:lvl w:ilvl="6" w:tplc="63A41504">
      <w:start w:val="1"/>
      <w:numFmt w:val="decimal"/>
      <w:lvlText w:val="%7"/>
      <w:lvlJc w:val="left"/>
      <w:pPr>
        <w:ind w:left="4694"/>
      </w:pPr>
      <w:rPr>
        <w:rFonts w:ascii="Tahoma" w:eastAsia="Times New Roman" w:hAnsi="Tahoma" w:cs="Tahoma"/>
        <w:b/>
        <w:bCs/>
        <w:i w:val="0"/>
        <w:strike w:val="0"/>
        <w:dstrike w:val="0"/>
        <w:color w:val="000000"/>
        <w:sz w:val="20"/>
        <w:szCs w:val="20"/>
        <w:u w:val="none" w:color="000000"/>
        <w:vertAlign w:val="baseline"/>
      </w:rPr>
    </w:lvl>
    <w:lvl w:ilvl="7" w:tplc="7D5E081E">
      <w:start w:val="1"/>
      <w:numFmt w:val="lowerLetter"/>
      <w:lvlText w:val="%8"/>
      <w:lvlJc w:val="left"/>
      <w:pPr>
        <w:ind w:left="5414"/>
      </w:pPr>
      <w:rPr>
        <w:rFonts w:ascii="Tahoma" w:eastAsia="Times New Roman" w:hAnsi="Tahoma" w:cs="Tahoma"/>
        <w:b/>
        <w:bCs/>
        <w:i w:val="0"/>
        <w:strike w:val="0"/>
        <w:dstrike w:val="0"/>
        <w:color w:val="000000"/>
        <w:sz w:val="20"/>
        <w:szCs w:val="20"/>
        <w:u w:val="none" w:color="000000"/>
        <w:vertAlign w:val="baseline"/>
      </w:rPr>
    </w:lvl>
    <w:lvl w:ilvl="8" w:tplc="A5ECF098">
      <w:start w:val="1"/>
      <w:numFmt w:val="lowerRoman"/>
      <w:lvlText w:val="%9"/>
      <w:lvlJc w:val="left"/>
      <w:pPr>
        <w:ind w:left="6134"/>
      </w:pPr>
      <w:rPr>
        <w:rFonts w:ascii="Tahoma" w:eastAsia="Times New Roman" w:hAnsi="Tahoma" w:cs="Tahoma"/>
        <w:b/>
        <w:bCs/>
        <w:i w:val="0"/>
        <w:strike w:val="0"/>
        <w:dstrike w:val="0"/>
        <w:color w:val="000000"/>
        <w:sz w:val="20"/>
        <w:szCs w:val="20"/>
        <w:u w:val="none" w:color="000000"/>
        <w:vertAlign w:val="baseline"/>
      </w:rPr>
    </w:lvl>
  </w:abstractNum>
  <w:abstractNum w:abstractNumId="9" w15:restartNumberingAfterBreak="0">
    <w:nsid w:val="1B361B02"/>
    <w:multiLevelType w:val="hybridMultilevel"/>
    <w:tmpl w:val="8A2AD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9E3B0A"/>
    <w:multiLevelType w:val="hybridMultilevel"/>
    <w:tmpl w:val="75B2B8BA"/>
    <w:lvl w:ilvl="0" w:tplc="49B28220">
      <w:start w:val="1"/>
      <w:numFmt w:val="upperLetter"/>
      <w:lvlText w:val="%1)"/>
      <w:lvlJc w:val="left"/>
      <w:pPr>
        <w:ind w:left="10"/>
      </w:pPr>
      <w:rPr>
        <w:rFonts w:ascii="Tahoma" w:eastAsia="Times New Roman" w:hAnsi="Tahoma" w:cs="Tahoma"/>
        <w:b/>
        <w:bCs/>
        <w:i w:val="0"/>
        <w:strike w:val="0"/>
        <w:dstrike w:val="0"/>
        <w:color w:val="000000"/>
        <w:sz w:val="20"/>
        <w:szCs w:val="20"/>
        <w:u w:val="none" w:color="000000"/>
        <w:vertAlign w:val="baseline"/>
      </w:rPr>
    </w:lvl>
    <w:lvl w:ilvl="1" w:tplc="93A473F4">
      <w:start w:val="1"/>
      <w:numFmt w:val="lowerLetter"/>
      <w:lvlText w:val="%2"/>
      <w:lvlJc w:val="left"/>
      <w:pPr>
        <w:ind w:left="1080"/>
      </w:pPr>
      <w:rPr>
        <w:rFonts w:ascii="Tahoma" w:eastAsia="Times New Roman" w:hAnsi="Tahoma" w:cs="Tahoma"/>
        <w:b/>
        <w:bCs/>
        <w:i w:val="0"/>
        <w:strike w:val="0"/>
        <w:dstrike w:val="0"/>
        <w:color w:val="000000"/>
        <w:sz w:val="20"/>
        <w:szCs w:val="20"/>
        <w:u w:val="none" w:color="000000"/>
        <w:vertAlign w:val="baseline"/>
      </w:rPr>
    </w:lvl>
    <w:lvl w:ilvl="2" w:tplc="CEE23EBA">
      <w:start w:val="1"/>
      <w:numFmt w:val="lowerRoman"/>
      <w:lvlText w:val="%3"/>
      <w:lvlJc w:val="left"/>
      <w:pPr>
        <w:ind w:left="1800"/>
      </w:pPr>
      <w:rPr>
        <w:rFonts w:ascii="Tahoma" w:eastAsia="Times New Roman" w:hAnsi="Tahoma" w:cs="Tahoma"/>
        <w:b/>
        <w:bCs/>
        <w:i w:val="0"/>
        <w:strike w:val="0"/>
        <w:dstrike w:val="0"/>
        <w:color w:val="000000"/>
        <w:sz w:val="20"/>
        <w:szCs w:val="20"/>
        <w:u w:val="none" w:color="000000"/>
        <w:vertAlign w:val="baseline"/>
      </w:rPr>
    </w:lvl>
    <w:lvl w:ilvl="3" w:tplc="C1102A54">
      <w:start w:val="1"/>
      <w:numFmt w:val="decimal"/>
      <w:lvlText w:val="%4"/>
      <w:lvlJc w:val="left"/>
      <w:pPr>
        <w:ind w:left="2520"/>
      </w:pPr>
      <w:rPr>
        <w:rFonts w:ascii="Tahoma" w:eastAsia="Times New Roman" w:hAnsi="Tahoma" w:cs="Tahoma"/>
        <w:b/>
        <w:bCs/>
        <w:i w:val="0"/>
        <w:strike w:val="0"/>
        <w:dstrike w:val="0"/>
        <w:color w:val="000000"/>
        <w:sz w:val="20"/>
        <w:szCs w:val="20"/>
        <w:u w:val="none" w:color="000000"/>
        <w:vertAlign w:val="baseline"/>
      </w:rPr>
    </w:lvl>
    <w:lvl w:ilvl="4" w:tplc="27649962">
      <w:start w:val="1"/>
      <w:numFmt w:val="lowerLetter"/>
      <w:lvlText w:val="%5"/>
      <w:lvlJc w:val="left"/>
      <w:pPr>
        <w:ind w:left="3240"/>
      </w:pPr>
      <w:rPr>
        <w:rFonts w:ascii="Tahoma" w:eastAsia="Times New Roman" w:hAnsi="Tahoma" w:cs="Tahoma"/>
        <w:b/>
        <w:bCs/>
        <w:i w:val="0"/>
        <w:strike w:val="0"/>
        <w:dstrike w:val="0"/>
        <w:color w:val="000000"/>
        <w:sz w:val="20"/>
        <w:szCs w:val="20"/>
        <w:u w:val="none" w:color="000000"/>
        <w:vertAlign w:val="baseline"/>
      </w:rPr>
    </w:lvl>
    <w:lvl w:ilvl="5" w:tplc="B4DA801C">
      <w:start w:val="1"/>
      <w:numFmt w:val="lowerRoman"/>
      <w:lvlText w:val="%6"/>
      <w:lvlJc w:val="left"/>
      <w:pPr>
        <w:ind w:left="3960"/>
      </w:pPr>
      <w:rPr>
        <w:rFonts w:ascii="Tahoma" w:eastAsia="Times New Roman" w:hAnsi="Tahoma" w:cs="Tahoma"/>
        <w:b/>
        <w:bCs/>
        <w:i w:val="0"/>
        <w:strike w:val="0"/>
        <w:dstrike w:val="0"/>
        <w:color w:val="000000"/>
        <w:sz w:val="20"/>
        <w:szCs w:val="20"/>
        <w:u w:val="none" w:color="000000"/>
        <w:vertAlign w:val="baseline"/>
      </w:rPr>
    </w:lvl>
    <w:lvl w:ilvl="6" w:tplc="3B40857E">
      <w:start w:val="1"/>
      <w:numFmt w:val="decimal"/>
      <w:lvlText w:val="%7"/>
      <w:lvlJc w:val="left"/>
      <w:pPr>
        <w:ind w:left="4680"/>
      </w:pPr>
      <w:rPr>
        <w:rFonts w:ascii="Tahoma" w:eastAsia="Times New Roman" w:hAnsi="Tahoma" w:cs="Tahoma"/>
        <w:b/>
        <w:bCs/>
        <w:i w:val="0"/>
        <w:strike w:val="0"/>
        <w:dstrike w:val="0"/>
        <w:color w:val="000000"/>
        <w:sz w:val="20"/>
        <w:szCs w:val="20"/>
        <w:u w:val="none" w:color="000000"/>
        <w:vertAlign w:val="baseline"/>
      </w:rPr>
    </w:lvl>
    <w:lvl w:ilvl="7" w:tplc="CC5090F6">
      <w:start w:val="1"/>
      <w:numFmt w:val="lowerLetter"/>
      <w:lvlText w:val="%8"/>
      <w:lvlJc w:val="left"/>
      <w:pPr>
        <w:ind w:left="5400"/>
      </w:pPr>
      <w:rPr>
        <w:rFonts w:ascii="Tahoma" w:eastAsia="Times New Roman" w:hAnsi="Tahoma" w:cs="Tahoma"/>
        <w:b/>
        <w:bCs/>
        <w:i w:val="0"/>
        <w:strike w:val="0"/>
        <w:dstrike w:val="0"/>
        <w:color w:val="000000"/>
        <w:sz w:val="20"/>
        <w:szCs w:val="20"/>
        <w:u w:val="none" w:color="000000"/>
        <w:vertAlign w:val="baseline"/>
      </w:rPr>
    </w:lvl>
    <w:lvl w:ilvl="8" w:tplc="D98C828C">
      <w:start w:val="1"/>
      <w:numFmt w:val="lowerRoman"/>
      <w:lvlText w:val="%9"/>
      <w:lvlJc w:val="left"/>
      <w:pPr>
        <w:ind w:left="6120"/>
      </w:pPr>
      <w:rPr>
        <w:rFonts w:ascii="Tahoma" w:eastAsia="Times New Roman" w:hAnsi="Tahoma" w:cs="Tahoma"/>
        <w:b/>
        <w:bCs/>
        <w:i w:val="0"/>
        <w:strike w:val="0"/>
        <w:dstrike w:val="0"/>
        <w:color w:val="000000"/>
        <w:sz w:val="20"/>
        <w:szCs w:val="20"/>
        <w:u w:val="none" w:color="000000"/>
        <w:vertAlign w:val="baseline"/>
      </w:rPr>
    </w:lvl>
  </w:abstractNum>
  <w:abstractNum w:abstractNumId="11" w15:restartNumberingAfterBreak="0">
    <w:nsid w:val="249634BC"/>
    <w:multiLevelType w:val="hybridMultilevel"/>
    <w:tmpl w:val="8A4E79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79229D"/>
    <w:multiLevelType w:val="hybridMultilevel"/>
    <w:tmpl w:val="2112286C"/>
    <w:lvl w:ilvl="0" w:tplc="5FFE0AF2">
      <w:start w:val="1"/>
      <w:numFmt w:val="bullet"/>
      <w:lvlText w:val="-"/>
      <w:lvlJc w:val="left"/>
      <w:pPr>
        <w:ind w:left="720" w:hanging="360"/>
      </w:pPr>
      <w:rPr>
        <w:rFonts w:ascii="Arial" w:hAnsi="Arial" w:hint="default"/>
        <w:b w:val="0"/>
        <w:i w:val="0"/>
        <w:strike w:val="0"/>
        <w:dstrike w:val="0"/>
        <w:color w:val="948A54" w:themeColor="background2" w:themeShade="80"/>
        <w:sz w:val="20"/>
        <w:szCs w:val="20"/>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087636"/>
    <w:multiLevelType w:val="hybridMultilevel"/>
    <w:tmpl w:val="346A2944"/>
    <w:lvl w:ilvl="0" w:tplc="959E3760">
      <w:start w:val="1"/>
      <w:numFmt w:val="bullet"/>
      <w:lvlText w:val=""/>
      <w:lvlJc w:val="left"/>
      <w:pPr>
        <w:ind w:left="426" w:hanging="360"/>
      </w:pPr>
      <w:rPr>
        <w:rFonts w:ascii="Wingdings" w:hAnsi="Wingdings" w:hint="default"/>
        <w:color w:val="948A54" w:themeColor="background2" w:themeShade="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1414FF"/>
    <w:multiLevelType w:val="hybridMultilevel"/>
    <w:tmpl w:val="6AD848B2"/>
    <w:lvl w:ilvl="0" w:tplc="61042E0E">
      <w:start w:val="1"/>
      <w:numFmt w:val="bullet"/>
      <w:lvlText w:val="•"/>
      <w:lvlJc w:val="left"/>
      <w:pPr>
        <w:ind w:left="631"/>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1" w:tplc="180E36CA">
      <w:start w:val="1"/>
      <w:numFmt w:val="bullet"/>
      <w:lvlText w:val="o"/>
      <w:lvlJc w:val="left"/>
      <w:pPr>
        <w:ind w:left="139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2" w:tplc="3746E47A">
      <w:start w:val="1"/>
      <w:numFmt w:val="bullet"/>
      <w:lvlText w:val="▪"/>
      <w:lvlJc w:val="left"/>
      <w:pPr>
        <w:ind w:left="211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3" w:tplc="A34AC10C">
      <w:start w:val="1"/>
      <w:numFmt w:val="bullet"/>
      <w:lvlText w:val="•"/>
      <w:lvlJc w:val="left"/>
      <w:pPr>
        <w:ind w:left="283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4" w:tplc="72DE2682">
      <w:start w:val="1"/>
      <w:numFmt w:val="bullet"/>
      <w:lvlText w:val="o"/>
      <w:lvlJc w:val="left"/>
      <w:pPr>
        <w:ind w:left="355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5" w:tplc="A82E8208">
      <w:start w:val="1"/>
      <w:numFmt w:val="bullet"/>
      <w:lvlText w:val="▪"/>
      <w:lvlJc w:val="left"/>
      <w:pPr>
        <w:ind w:left="427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6" w:tplc="F8A44200">
      <w:start w:val="1"/>
      <w:numFmt w:val="bullet"/>
      <w:lvlText w:val="•"/>
      <w:lvlJc w:val="left"/>
      <w:pPr>
        <w:ind w:left="499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7" w:tplc="51940F4C">
      <w:start w:val="1"/>
      <w:numFmt w:val="bullet"/>
      <w:lvlText w:val="o"/>
      <w:lvlJc w:val="left"/>
      <w:pPr>
        <w:ind w:left="571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lvl w:ilvl="8" w:tplc="38522A9C">
      <w:start w:val="1"/>
      <w:numFmt w:val="bullet"/>
      <w:lvlText w:val="▪"/>
      <w:lvlJc w:val="left"/>
      <w:pPr>
        <w:ind w:left="6436"/>
      </w:pPr>
      <w:rPr>
        <w:rFonts w:ascii="Calibri" w:eastAsia="Calibri" w:hAnsi="Calibri" w:cs="Calibri"/>
        <w:b w:val="0"/>
        <w:i w:val="0"/>
        <w:strike w:val="0"/>
        <w:dstrike w:val="0"/>
        <w:color w:val="538135"/>
        <w:sz w:val="21"/>
        <w:szCs w:val="21"/>
        <w:u w:val="none" w:color="000000"/>
        <w:bdr w:val="none" w:sz="0" w:space="0" w:color="auto"/>
        <w:shd w:val="clear" w:color="auto" w:fill="auto"/>
        <w:vertAlign w:val="baseline"/>
      </w:rPr>
    </w:lvl>
  </w:abstractNum>
  <w:abstractNum w:abstractNumId="15" w15:restartNumberingAfterBreak="0">
    <w:nsid w:val="350A7753"/>
    <w:multiLevelType w:val="hybridMultilevel"/>
    <w:tmpl w:val="46ACC192"/>
    <w:lvl w:ilvl="0" w:tplc="0C0A0003">
      <w:start w:val="1"/>
      <w:numFmt w:val="bullet"/>
      <w:lvlText w:val="■"/>
      <w:lvlJc w:val="left"/>
      <w:pPr>
        <w:ind w:left="631"/>
      </w:pPr>
      <w:rPr>
        <w:rFonts w:hint="default"/>
        <w:b w:val="0"/>
        <w:i w:val="0"/>
        <w:strike w:val="0"/>
        <w:dstrike w:val="0"/>
        <w:color w:val="FF0000"/>
        <w:sz w:val="20"/>
        <w:szCs w:val="22"/>
        <w:u w:val="none" w:color="000000"/>
        <w:bdr w:val="none" w:sz="0" w:space="0" w:color="auto"/>
        <w:shd w:val="clear" w:color="auto" w:fill="auto"/>
        <w:vertAlign w:val="baseline"/>
      </w:rPr>
    </w:lvl>
    <w:lvl w:ilvl="1" w:tplc="EB1C1B26">
      <w:start w:val="1"/>
      <w:numFmt w:val="bullet"/>
      <w:lvlText w:val="o"/>
      <w:lvlJc w:val="left"/>
      <w:pPr>
        <w:ind w:left="115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2" w:tplc="E07EEC42">
      <w:start w:val="1"/>
      <w:numFmt w:val="bullet"/>
      <w:lvlText w:val="▪"/>
      <w:lvlJc w:val="left"/>
      <w:pPr>
        <w:ind w:left="187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3" w:tplc="4AD066F8">
      <w:start w:val="1"/>
      <w:numFmt w:val="bullet"/>
      <w:lvlText w:val="•"/>
      <w:lvlJc w:val="left"/>
      <w:pPr>
        <w:ind w:left="259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4" w:tplc="9450428A">
      <w:start w:val="1"/>
      <w:numFmt w:val="bullet"/>
      <w:lvlText w:val="o"/>
      <w:lvlJc w:val="left"/>
      <w:pPr>
        <w:ind w:left="331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5" w:tplc="FDC4DE3E">
      <w:start w:val="1"/>
      <w:numFmt w:val="bullet"/>
      <w:lvlText w:val="▪"/>
      <w:lvlJc w:val="left"/>
      <w:pPr>
        <w:ind w:left="403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6" w:tplc="AA003FDA">
      <w:start w:val="1"/>
      <w:numFmt w:val="bullet"/>
      <w:lvlText w:val="•"/>
      <w:lvlJc w:val="left"/>
      <w:pPr>
        <w:ind w:left="475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7" w:tplc="F710C498">
      <w:start w:val="1"/>
      <w:numFmt w:val="bullet"/>
      <w:lvlText w:val="o"/>
      <w:lvlJc w:val="left"/>
      <w:pPr>
        <w:ind w:left="547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lvl w:ilvl="8" w:tplc="B7CA7074">
      <w:start w:val="1"/>
      <w:numFmt w:val="bullet"/>
      <w:lvlText w:val="▪"/>
      <w:lvlJc w:val="left"/>
      <w:pPr>
        <w:ind w:left="6199"/>
      </w:pPr>
      <w:rPr>
        <w:rFonts w:ascii="Calibri" w:eastAsia="Calibri" w:hAnsi="Calibri" w:cs="Calibri"/>
        <w:b w:val="0"/>
        <w:i w:val="0"/>
        <w:strike w:val="0"/>
        <w:dstrike w:val="0"/>
        <w:color w:val="538135"/>
        <w:sz w:val="38"/>
        <w:szCs w:val="38"/>
        <w:u w:val="none" w:color="000000"/>
        <w:bdr w:val="none" w:sz="0" w:space="0" w:color="auto"/>
        <w:shd w:val="clear" w:color="auto" w:fill="auto"/>
        <w:vertAlign w:val="superscript"/>
      </w:rPr>
    </w:lvl>
  </w:abstractNum>
  <w:abstractNum w:abstractNumId="16" w15:restartNumberingAfterBreak="0">
    <w:nsid w:val="41EE04FB"/>
    <w:multiLevelType w:val="multilevel"/>
    <w:tmpl w:val="5CA82AF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55073C"/>
    <w:multiLevelType w:val="hybridMultilevel"/>
    <w:tmpl w:val="8A30EE06"/>
    <w:lvl w:ilvl="0" w:tplc="115689B0">
      <w:start w:val="1"/>
      <w:numFmt w:val="decimal"/>
      <w:lvlText w:val="%1."/>
      <w:lvlJc w:val="left"/>
      <w:pPr>
        <w:ind w:left="18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9E28E38">
      <w:start w:val="1"/>
      <w:numFmt w:val="lowerLetter"/>
      <w:lvlText w:val="%2"/>
      <w:lvlJc w:val="left"/>
      <w:pPr>
        <w:ind w:left="20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5EA40CE8">
      <w:start w:val="1"/>
      <w:numFmt w:val="lowerRoman"/>
      <w:lvlText w:val="%3"/>
      <w:lvlJc w:val="left"/>
      <w:pPr>
        <w:ind w:left="27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A4A2564E">
      <w:start w:val="1"/>
      <w:numFmt w:val="decimal"/>
      <w:lvlText w:val="%4"/>
      <w:lvlJc w:val="left"/>
      <w:pPr>
        <w:ind w:left="34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797CFCB0">
      <w:start w:val="1"/>
      <w:numFmt w:val="lowerLetter"/>
      <w:lvlText w:val="%5"/>
      <w:lvlJc w:val="left"/>
      <w:pPr>
        <w:ind w:left="41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9094F806">
      <w:start w:val="1"/>
      <w:numFmt w:val="lowerRoman"/>
      <w:lvlText w:val="%6"/>
      <w:lvlJc w:val="left"/>
      <w:pPr>
        <w:ind w:left="488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8878F0D4">
      <w:start w:val="1"/>
      <w:numFmt w:val="decimal"/>
      <w:lvlText w:val="%7"/>
      <w:lvlJc w:val="left"/>
      <w:pPr>
        <w:ind w:left="560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43493AE">
      <w:start w:val="1"/>
      <w:numFmt w:val="lowerLetter"/>
      <w:lvlText w:val="%8"/>
      <w:lvlJc w:val="left"/>
      <w:pPr>
        <w:ind w:left="632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8280A84">
      <w:start w:val="1"/>
      <w:numFmt w:val="lowerRoman"/>
      <w:lvlText w:val="%9"/>
      <w:lvlJc w:val="left"/>
      <w:pPr>
        <w:ind w:left="704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42C253D3"/>
    <w:multiLevelType w:val="hybridMultilevel"/>
    <w:tmpl w:val="1A76794E"/>
    <w:lvl w:ilvl="0" w:tplc="25D6E42A">
      <w:start w:val="1"/>
      <w:numFmt w:val="lowerLetter"/>
      <w:lvlText w:val="%1)"/>
      <w:lvlJc w:val="left"/>
      <w:pPr>
        <w:ind w:left="708"/>
      </w:pPr>
      <w:rPr>
        <w:rFonts w:ascii="Tahoma" w:eastAsia="Times New Roman" w:hAnsi="Tahoma" w:cs="Tahoma"/>
        <w:b/>
        <w:bCs/>
        <w:i w:val="0"/>
        <w:strike w:val="0"/>
        <w:dstrike w:val="0"/>
        <w:color w:val="000000"/>
        <w:sz w:val="20"/>
        <w:szCs w:val="20"/>
        <w:u w:val="none" w:color="000000"/>
        <w:vertAlign w:val="baseline"/>
      </w:rPr>
    </w:lvl>
    <w:lvl w:ilvl="1" w:tplc="C744274A">
      <w:start w:val="1"/>
      <w:numFmt w:val="bullet"/>
      <w:lvlText w:val="-"/>
      <w:lvlJc w:val="left"/>
      <w:pPr>
        <w:ind w:left="1425"/>
      </w:pPr>
      <w:rPr>
        <w:rFonts w:ascii="Tahoma" w:eastAsia="Times New Roman" w:hAnsi="Tahoma"/>
        <w:b w:val="0"/>
        <w:i w:val="0"/>
        <w:strike w:val="0"/>
        <w:dstrike w:val="0"/>
        <w:color w:val="000000"/>
        <w:sz w:val="20"/>
        <w:u w:val="none" w:color="000000"/>
        <w:vertAlign w:val="baseline"/>
      </w:rPr>
    </w:lvl>
    <w:lvl w:ilvl="2" w:tplc="87FA29E2">
      <w:start w:val="1"/>
      <w:numFmt w:val="bullet"/>
      <w:lvlText w:val="▪"/>
      <w:lvlJc w:val="left"/>
      <w:pPr>
        <w:ind w:left="1786"/>
      </w:pPr>
      <w:rPr>
        <w:rFonts w:ascii="Tahoma" w:eastAsia="Times New Roman" w:hAnsi="Tahoma"/>
        <w:b w:val="0"/>
        <w:i w:val="0"/>
        <w:strike w:val="0"/>
        <w:dstrike w:val="0"/>
        <w:color w:val="000000"/>
        <w:sz w:val="20"/>
        <w:u w:val="none" w:color="000000"/>
        <w:vertAlign w:val="baseline"/>
      </w:rPr>
    </w:lvl>
    <w:lvl w:ilvl="3" w:tplc="112053A0">
      <w:start w:val="1"/>
      <w:numFmt w:val="bullet"/>
      <w:lvlText w:val="•"/>
      <w:lvlJc w:val="left"/>
      <w:pPr>
        <w:ind w:left="2506"/>
      </w:pPr>
      <w:rPr>
        <w:rFonts w:ascii="Tahoma" w:eastAsia="Times New Roman" w:hAnsi="Tahoma"/>
        <w:b w:val="0"/>
        <w:i w:val="0"/>
        <w:strike w:val="0"/>
        <w:dstrike w:val="0"/>
        <w:color w:val="000000"/>
        <w:sz w:val="20"/>
        <w:u w:val="none" w:color="000000"/>
        <w:vertAlign w:val="baseline"/>
      </w:rPr>
    </w:lvl>
    <w:lvl w:ilvl="4" w:tplc="9D0A2B66">
      <w:start w:val="1"/>
      <w:numFmt w:val="bullet"/>
      <w:lvlText w:val="o"/>
      <w:lvlJc w:val="left"/>
      <w:pPr>
        <w:ind w:left="3226"/>
      </w:pPr>
      <w:rPr>
        <w:rFonts w:ascii="Tahoma" w:eastAsia="Times New Roman" w:hAnsi="Tahoma"/>
        <w:b w:val="0"/>
        <w:i w:val="0"/>
        <w:strike w:val="0"/>
        <w:dstrike w:val="0"/>
        <w:color w:val="000000"/>
        <w:sz w:val="20"/>
        <w:u w:val="none" w:color="000000"/>
        <w:vertAlign w:val="baseline"/>
      </w:rPr>
    </w:lvl>
    <w:lvl w:ilvl="5" w:tplc="484AB20E">
      <w:start w:val="1"/>
      <w:numFmt w:val="bullet"/>
      <w:lvlText w:val="▪"/>
      <w:lvlJc w:val="left"/>
      <w:pPr>
        <w:ind w:left="3946"/>
      </w:pPr>
      <w:rPr>
        <w:rFonts w:ascii="Tahoma" w:eastAsia="Times New Roman" w:hAnsi="Tahoma"/>
        <w:b w:val="0"/>
        <w:i w:val="0"/>
        <w:strike w:val="0"/>
        <w:dstrike w:val="0"/>
        <w:color w:val="000000"/>
        <w:sz w:val="20"/>
        <w:u w:val="none" w:color="000000"/>
        <w:vertAlign w:val="baseline"/>
      </w:rPr>
    </w:lvl>
    <w:lvl w:ilvl="6" w:tplc="71BA4C8C">
      <w:start w:val="1"/>
      <w:numFmt w:val="bullet"/>
      <w:lvlText w:val="•"/>
      <w:lvlJc w:val="left"/>
      <w:pPr>
        <w:ind w:left="4666"/>
      </w:pPr>
      <w:rPr>
        <w:rFonts w:ascii="Tahoma" w:eastAsia="Times New Roman" w:hAnsi="Tahoma"/>
        <w:b w:val="0"/>
        <w:i w:val="0"/>
        <w:strike w:val="0"/>
        <w:dstrike w:val="0"/>
        <w:color w:val="000000"/>
        <w:sz w:val="20"/>
        <w:u w:val="none" w:color="000000"/>
        <w:vertAlign w:val="baseline"/>
      </w:rPr>
    </w:lvl>
    <w:lvl w:ilvl="7" w:tplc="FFE6CDDA">
      <w:start w:val="1"/>
      <w:numFmt w:val="bullet"/>
      <w:lvlText w:val="o"/>
      <w:lvlJc w:val="left"/>
      <w:pPr>
        <w:ind w:left="5386"/>
      </w:pPr>
      <w:rPr>
        <w:rFonts w:ascii="Tahoma" w:eastAsia="Times New Roman" w:hAnsi="Tahoma"/>
        <w:b w:val="0"/>
        <w:i w:val="0"/>
        <w:strike w:val="0"/>
        <w:dstrike w:val="0"/>
        <w:color w:val="000000"/>
        <w:sz w:val="20"/>
        <w:u w:val="none" w:color="000000"/>
        <w:vertAlign w:val="baseline"/>
      </w:rPr>
    </w:lvl>
    <w:lvl w:ilvl="8" w:tplc="C826F4EE">
      <w:start w:val="1"/>
      <w:numFmt w:val="bullet"/>
      <w:lvlText w:val="▪"/>
      <w:lvlJc w:val="left"/>
      <w:pPr>
        <w:ind w:left="6106"/>
      </w:pPr>
      <w:rPr>
        <w:rFonts w:ascii="Tahoma" w:eastAsia="Times New Roman" w:hAnsi="Tahoma"/>
        <w:b w:val="0"/>
        <w:i w:val="0"/>
        <w:strike w:val="0"/>
        <w:dstrike w:val="0"/>
        <w:color w:val="000000"/>
        <w:sz w:val="20"/>
        <w:u w:val="none" w:color="000000"/>
        <w:vertAlign w:val="baseline"/>
      </w:rPr>
    </w:lvl>
  </w:abstractNum>
  <w:abstractNum w:abstractNumId="19" w15:restartNumberingAfterBreak="0">
    <w:nsid w:val="45D418C0"/>
    <w:multiLevelType w:val="hybridMultilevel"/>
    <w:tmpl w:val="8AE6237A"/>
    <w:lvl w:ilvl="0" w:tplc="8E5027C0">
      <w:start w:val="1"/>
      <w:numFmt w:val="bullet"/>
      <w:lvlText w:val="•"/>
      <w:lvlJc w:val="left"/>
      <w:pPr>
        <w:ind w:left="360" w:hanging="360"/>
      </w:pPr>
      <w:rPr>
        <w:rFonts w:ascii="Arial" w:eastAsia="Times New Roman" w:hAnsi="Arial" w:hint="default"/>
        <w:b w:val="0"/>
        <w:i w:val="0"/>
        <w:strike w:val="0"/>
        <w:dstrike w:val="0"/>
        <w:color w:val="E26C09"/>
        <w:sz w:val="20"/>
        <w:u w:val="none" w:color="000000"/>
        <w:vertAlign w:val="baseline"/>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6FB6162"/>
    <w:multiLevelType w:val="hybridMultilevel"/>
    <w:tmpl w:val="747888E8"/>
    <w:lvl w:ilvl="0" w:tplc="95A8B3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A832C5"/>
    <w:multiLevelType w:val="hybridMultilevel"/>
    <w:tmpl w:val="795AD532"/>
    <w:lvl w:ilvl="0" w:tplc="5A92FE5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603986"/>
    <w:multiLevelType w:val="hybridMultilevel"/>
    <w:tmpl w:val="1D9E9190"/>
    <w:lvl w:ilvl="0" w:tplc="1F1608BA">
      <w:start w:val="1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B901E5A"/>
    <w:multiLevelType w:val="hybridMultilevel"/>
    <w:tmpl w:val="26DC3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6B2628"/>
    <w:multiLevelType w:val="hybridMultilevel"/>
    <w:tmpl w:val="EEEA2E76"/>
    <w:lvl w:ilvl="0" w:tplc="E724CDCA">
      <w:start w:val="1"/>
      <w:numFmt w:val="bullet"/>
      <w:lvlText w:val="-"/>
      <w:lvlJc w:val="left"/>
      <w:pPr>
        <w:ind w:left="734"/>
      </w:pPr>
      <w:rPr>
        <w:rFonts w:ascii="Tahoma" w:eastAsia="Times New Roman" w:hAnsi="Tahoma"/>
        <w:b w:val="0"/>
        <w:i w:val="0"/>
        <w:strike w:val="0"/>
        <w:dstrike w:val="0"/>
        <w:color w:val="000000"/>
        <w:sz w:val="20"/>
        <w:u w:val="none" w:color="000000"/>
        <w:vertAlign w:val="baseline"/>
      </w:rPr>
    </w:lvl>
    <w:lvl w:ilvl="1" w:tplc="6B3433F8">
      <w:start w:val="1"/>
      <w:numFmt w:val="bullet"/>
      <w:lvlText w:val="o"/>
      <w:lvlJc w:val="left"/>
      <w:pPr>
        <w:ind w:left="1440"/>
      </w:pPr>
      <w:rPr>
        <w:rFonts w:ascii="Tahoma" w:eastAsia="Times New Roman" w:hAnsi="Tahoma"/>
        <w:b w:val="0"/>
        <w:i w:val="0"/>
        <w:strike w:val="0"/>
        <w:dstrike w:val="0"/>
        <w:color w:val="000000"/>
        <w:sz w:val="20"/>
        <w:u w:val="none" w:color="000000"/>
        <w:vertAlign w:val="baseline"/>
      </w:rPr>
    </w:lvl>
    <w:lvl w:ilvl="2" w:tplc="33D49862">
      <w:start w:val="1"/>
      <w:numFmt w:val="bullet"/>
      <w:lvlText w:val="▪"/>
      <w:lvlJc w:val="left"/>
      <w:pPr>
        <w:ind w:left="2160"/>
      </w:pPr>
      <w:rPr>
        <w:rFonts w:ascii="Tahoma" w:eastAsia="Times New Roman" w:hAnsi="Tahoma"/>
        <w:b w:val="0"/>
        <w:i w:val="0"/>
        <w:strike w:val="0"/>
        <w:dstrike w:val="0"/>
        <w:color w:val="000000"/>
        <w:sz w:val="20"/>
        <w:u w:val="none" w:color="000000"/>
        <w:vertAlign w:val="baseline"/>
      </w:rPr>
    </w:lvl>
    <w:lvl w:ilvl="3" w:tplc="70165C20">
      <w:start w:val="1"/>
      <w:numFmt w:val="bullet"/>
      <w:lvlText w:val="•"/>
      <w:lvlJc w:val="left"/>
      <w:pPr>
        <w:ind w:left="2880"/>
      </w:pPr>
      <w:rPr>
        <w:rFonts w:ascii="Tahoma" w:eastAsia="Times New Roman" w:hAnsi="Tahoma"/>
        <w:b w:val="0"/>
        <w:i w:val="0"/>
        <w:strike w:val="0"/>
        <w:dstrike w:val="0"/>
        <w:color w:val="000000"/>
        <w:sz w:val="20"/>
        <w:u w:val="none" w:color="000000"/>
        <w:vertAlign w:val="baseline"/>
      </w:rPr>
    </w:lvl>
    <w:lvl w:ilvl="4" w:tplc="BE044E86">
      <w:start w:val="1"/>
      <w:numFmt w:val="bullet"/>
      <w:lvlText w:val="o"/>
      <w:lvlJc w:val="left"/>
      <w:pPr>
        <w:ind w:left="3600"/>
      </w:pPr>
      <w:rPr>
        <w:rFonts w:ascii="Tahoma" w:eastAsia="Times New Roman" w:hAnsi="Tahoma"/>
        <w:b w:val="0"/>
        <w:i w:val="0"/>
        <w:strike w:val="0"/>
        <w:dstrike w:val="0"/>
        <w:color w:val="000000"/>
        <w:sz w:val="20"/>
        <w:u w:val="none" w:color="000000"/>
        <w:vertAlign w:val="baseline"/>
      </w:rPr>
    </w:lvl>
    <w:lvl w:ilvl="5" w:tplc="CDDC268C">
      <w:start w:val="1"/>
      <w:numFmt w:val="bullet"/>
      <w:lvlText w:val="▪"/>
      <w:lvlJc w:val="left"/>
      <w:pPr>
        <w:ind w:left="4320"/>
      </w:pPr>
      <w:rPr>
        <w:rFonts w:ascii="Tahoma" w:eastAsia="Times New Roman" w:hAnsi="Tahoma"/>
        <w:b w:val="0"/>
        <w:i w:val="0"/>
        <w:strike w:val="0"/>
        <w:dstrike w:val="0"/>
        <w:color w:val="000000"/>
        <w:sz w:val="20"/>
        <w:u w:val="none" w:color="000000"/>
        <w:vertAlign w:val="baseline"/>
      </w:rPr>
    </w:lvl>
    <w:lvl w:ilvl="6" w:tplc="123AB4E6">
      <w:start w:val="1"/>
      <w:numFmt w:val="bullet"/>
      <w:lvlText w:val="•"/>
      <w:lvlJc w:val="left"/>
      <w:pPr>
        <w:ind w:left="5040"/>
      </w:pPr>
      <w:rPr>
        <w:rFonts w:ascii="Tahoma" w:eastAsia="Times New Roman" w:hAnsi="Tahoma"/>
        <w:b w:val="0"/>
        <w:i w:val="0"/>
        <w:strike w:val="0"/>
        <w:dstrike w:val="0"/>
        <w:color w:val="000000"/>
        <w:sz w:val="20"/>
        <w:u w:val="none" w:color="000000"/>
        <w:vertAlign w:val="baseline"/>
      </w:rPr>
    </w:lvl>
    <w:lvl w:ilvl="7" w:tplc="610A432E">
      <w:start w:val="1"/>
      <w:numFmt w:val="bullet"/>
      <w:lvlText w:val="o"/>
      <w:lvlJc w:val="left"/>
      <w:pPr>
        <w:ind w:left="5760"/>
      </w:pPr>
      <w:rPr>
        <w:rFonts w:ascii="Tahoma" w:eastAsia="Times New Roman" w:hAnsi="Tahoma"/>
        <w:b w:val="0"/>
        <w:i w:val="0"/>
        <w:strike w:val="0"/>
        <w:dstrike w:val="0"/>
        <w:color w:val="000000"/>
        <w:sz w:val="20"/>
        <w:u w:val="none" w:color="000000"/>
        <w:vertAlign w:val="baseline"/>
      </w:rPr>
    </w:lvl>
    <w:lvl w:ilvl="8" w:tplc="BBD2EA0A">
      <w:start w:val="1"/>
      <w:numFmt w:val="bullet"/>
      <w:lvlText w:val="▪"/>
      <w:lvlJc w:val="left"/>
      <w:pPr>
        <w:ind w:left="6480"/>
      </w:pPr>
      <w:rPr>
        <w:rFonts w:ascii="Tahoma" w:eastAsia="Times New Roman" w:hAnsi="Tahoma"/>
        <w:b w:val="0"/>
        <w:i w:val="0"/>
        <w:strike w:val="0"/>
        <w:dstrike w:val="0"/>
        <w:color w:val="000000"/>
        <w:sz w:val="20"/>
        <w:u w:val="none" w:color="000000"/>
        <w:vertAlign w:val="baseline"/>
      </w:rPr>
    </w:lvl>
  </w:abstractNum>
  <w:abstractNum w:abstractNumId="25" w15:restartNumberingAfterBreak="0">
    <w:nsid w:val="51AC6F80"/>
    <w:multiLevelType w:val="hybridMultilevel"/>
    <w:tmpl w:val="90B4E6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F03DF8"/>
    <w:multiLevelType w:val="hybridMultilevel"/>
    <w:tmpl w:val="35A2F51E"/>
    <w:lvl w:ilvl="0" w:tplc="46F21F94">
      <w:start w:val="1"/>
      <w:numFmt w:val="upperLetter"/>
      <w:lvlText w:val="%1)"/>
      <w:lvlJc w:val="left"/>
      <w:pPr>
        <w:ind w:left="10"/>
      </w:pPr>
      <w:rPr>
        <w:rFonts w:ascii="Tahoma" w:eastAsia="Times New Roman" w:hAnsi="Tahoma" w:cs="Tahoma"/>
        <w:b/>
        <w:bCs/>
        <w:i w:val="0"/>
        <w:strike w:val="0"/>
        <w:dstrike w:val="0"/>
        <w:color w:val="000000"/>
        <w:sz w:val="20"/>
        <w:szCs w:val="20"/>
        <w:u w:val="none" w:color="000000"/>
        <w:vertAlign w:val="baseline"/>
      </w:rPr>
    </w:lvl>
    <w:lvl w:ilvl="1" w:tplc="DE4226BA">
      <w:start w:val="1"/>
      <w:numFmt w:val="bullet"/>
      <w:lvlText w:val="-"/>
      <w:lvlJc w:val="left"/>
      <w:pPr>
        <w:ind w:left="720"/>
      </w:pPr>
      <w:rPr>
        <w:rFonts w:ascii="Tahoma" w:eastAsia="Times New Roman" w:hAnsi="Tahoma"/>
        <w:b w:val="0"/>
        <w:i w:val="0"/>
        <w:strike w:val="0"/>
        <w:dstrike w:val="0"/>
        <w:color w:val="000000"/>
        <w:sz w:val="20"/>
        <w:u w:val="none" w:color="000000"/>
        <w:vertAlign w:val="baseline"/>
      </w:rPr>
    </w:lvl>
    <w:lvl w:ilvl="2" w:tplc="2690AC0C">
      <w:start w:val="1"/>
      <w:numFmt w:val="bullet"/>
      <w:lvlText w:val="▪"/>
      <w:lvlJc w:val="left"/>
      <w:pPr>
        <w:ind w:left="1788"/>
      </w:pPr>
      <w:rPr>
        <w:rFonts w:ascii="Tahoma" w:eastAsia="Times New Roman" w:hAnsi="Tahoma"/>
        <w:b w:val="0"/>
        <w:i w:val="0"/>
        <w:strike w:val="0"/>
        <w:dstrike w:val="0"/>
        <w:color w:val="000000"/>
        <w:sz w:val="20"/>
        <w:u w:val="none" w:color="000000"/>
        <w:vertAlign w:val="baseline"/>
      </w:rPr>
    </w:lvl>
    <w:lvl w:ilvl="3" w:tplc="B41AD44E">
      <w:start w:val="1"/>
      <w:numFmt w:val="bullet"/>
      <w:lvlText w:val="•"/>
      <w:lvlJc w:val="left"/>
      <w:pPr>
        <w:ind w:left="2508"/>
      </w:pPr>
      <w:rPr>
        <w:rFonts w:ascii="Tahoma" w:eastAsia="Times New Roman" w:hAnsi="Tahoma"/>
        <w:b w:val="0"/>
        <w:i w:val="0"/>
        <w:strike w:val="0"/>
        <w:dstrike w:val="0"/>
        <w:color w:val="000000"/>
        <w:sz w:val="20"/>
        <w:u w:val="none" w:color="000000"/>
        <w:vertAlign w:val="baseline"/>
      </w:rPr>
    </w:lvl>
    <w:lvl w:ilvl="4" w:tplc="4C0A9C12">
      <w:start w:val="1"/>
      <w:numFmt w:val="bullet"/>
      <w:lvlText w:val="o"/>
      <w:lvlJc w:val="left"/>
      <w:pPr>
        <w:ind w:left="3228"/>
      </w:pPr>
      <w:rPr>
        <w:rFonts w:ascii="Tahoma" w:eastAsia="Times New Roman" w:hAnsi="Tahoma"/>
        <w:b w:val="0"/>
        <w:i w:val="0"/>
        <w:strike w:val="0"/>
        <w:dstrike w:val="0"/>
        <w:color w:val="000000"/>
        <w:sz w:val="20"/>
        <w:u w:val="none" w:color="000000"/>
        <w:vertAlign w:val="baseline"/>
      </w:rPr>
    </w:lvl>
    <w:lvl w:ilvl="5" w:tplc="E7927744">
      <w:start w:val="1"/>
      <w:numFmt w:val="bullet"/>
      <w:lvlText w:val="▪"/>
      <w:lvlJc w:val="left"/>
      <w:pPr>
        <w:ind w:left="3948"/>
      </w:pPr>
      <w:rPr>
        <w:rFonts w:ascii="Tahoma" w:eastAsia="Times New Roman" w:hAnsi="Tahoma"/>
        <w:b w:val="0"/>
        <w:i w:val="0"/>
        <w:strike w:val="0"/>
        <w:dstrike w:val="0"/>
        <w:color w:val="000000"/>
        <w:sz w:val="20"/>
        <w:u w:val="none" w:color="000000"/>
        <w:vertAlign w:val="baseline"/>
      </w:rPr>
    </w:lvl>
    <w:lvl w:ilvl="6" w:tplc="0498A2B4">
      <w:start w:val="1"/>
      <w:numFmt w:val="bullet"/>
      <w:lvlText w:val="•"/>
      <w:lvlJc w:val="left"/>
      <w:pPr>
        <w:ind w:left="4668"/>
      </w:pPr>
      <w:rPr>
        <w:rFonts w:ascii="Tahoma" w:eastAsia="Times New Roman" w:hAnsi="Tahoma"/>
        <w:b w:val="0"/>
        <w:i w:val="0"/>
        <w:strike w:val="0"/>
        <w:dstrike w:val="0"/>
        <w:color w:val="000000"/>
        <w:sz w:val="20"/>
        <w:u w:val="none" w:color="000000"/>
        <w:vertAlign w:val="baseline"/>
      </w:rPr>
    </w:lvl>
    <w:lvl w:ilvl="7" w:tplc="4630F0DA">
      <w:start w:val="1"/>
      <w:numFmt w:val="bullet"/>
      <w:lvlText w:val="o"/>
      <w:lvlJc w:val="left"/>
      <w:pPr>
        <w:ind w:left="5388"/>
      </w:pPr>
      <w:rPr>
        <w:rFonts w:ascii="Tahoma" w:eastAsia="Times New Roman" w:hAnsi="Tahoma"/>
        <w:b w:val="0"/>
        <w:i w:val="0"/>
        <w:strike w:val="0"/>
        <w:dstrike w:val="0"/>
        <w:color w:val="000000"/>
        <w:sz w:val="20"/>
        <w:u w:val="none" w:color="000000"/>
        <w:vertAlign w:val="baseline"/>
      </w:rPr>
    </w:lvl>
    <w:lvl w:ilvl="8" w:tplc="643261E4">
      <w:start w:val="1"/>
      <w:numFmt w:val="bullet"/>
      <w:lvlText w:val="▪"/>
      <w:lvlJc w:val="left"/>
      <w:pPr>
        <w:ind w:left="6108"/>
      </w:pPr>
      <w:rPr>
        <w:rFonts w:ascii="Tahoma" w:eastAsia="Times New Roman" w:hAnsi="Tahoma"/>
        <w:b w:val="0"/>
        <w:i w:val="0"/>
        <w:strike w:val="0"/>
        <w:dstrike w:val="0"/>
        <w:color w:val="000000"/>
        <w:sz w:val="20"/>
        <w:u w:val="none" w:color="000000"/>
        <w:vertAlign w:val="baseline"/>
      </w:rPr>
    </w:lvl>
  </w:abstractNum>
  <w:abstractNum w:abstractNumId="27" w15:restartNumberingAfterBreak="0">
    <w:nsid w:val="585A3C6B"/>
    <w:multiLevelType w:val="hybridMultilevel"/>
    <w:tmpl w:val="388CB0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DB362BD"/>
    <w:multiLevelType w:val="hybridMultilevel"/>
    <w:tmpl w:val="6B52B2F4"/>
    <w:lvl w:ilvl="0" w:tplc="E10AC930">
      <w:start w:val="1"/>
      <w:numFmt w:val="bullet"/>
      <w:lvlText w:val="•"/>
      <w:lvlJc w:val="left"/>
      <w:pPr>
        <w:ind w:left="994"/>
      </w:pPr>
      <w:rPr>
        <w:rFonts w:ascii="Arial" w:eastAsia="Times New Roman" w:hAnsi="Arial"/>
        <w:b w:val="0"/>
        <w:i w:val="0"/>
        <w:strike w:val="0"/>
        <w:dstrike w:val="0"/>
        <w:color w:val="000000"/>
        <w:sz w:val="20"/>
        <w:u w:val="none" w:color="000000"/>
        <w:vertAlign w:val="baseline"/>
      </w:rPr>
    </w:lvl>
    <w:lvl w:ilvl="1" w:tplc="E63AE91E">
      <w:start w:val="1"/>
      <w:numFmt w:val="bullet"/>
      <w:lvlText w:val="o"/>
      <w:lvlJc w:val="left"/>
      <w:pPr>
        <w:ind w:left="1728"/>
      </w:pPr>
      <w:rPr>
        <w:rFonts w:ascii="Segoe UI Symbol" w:eastAsia="Times New Roman" w:hAnsi="Segoe UI Symbol"/>
        <w:b w:val="0"/>
        <w:i w:val="0"/>
        <w:strike w:val="0"/>
        <w:dstrike w:val="0"/>
        <w:color w:val="000000"/>
        <w:sz w:val="20"/>
        <w:u w:val="none" w:color="000000"/>
        <w:vertAlign w:val="baseline"/>
      </w:rPr>
    </w:lvl>
    <w:lvl w:ilvl="2" w:tplc="EBDE49CC">
      <w:start w:val="1"/>
      <w:numFmt w:val="bullet"/>
      <w:lvlText w:val="▪"/>
      <w:lvlJc w:val="left"/>
      <w:pPr>
        <w:ind w:left="2448"/>
      </w:pPr>
      <w:rPr>
        <w:rFonts w:ascii="Segoe UI Symbol" w:eastAsia="Times New Roman" w:hAnsi="Segoe UI Symbol"/>
        <w:b w:val="0"/>
        <w:i w:val="0"/>
        <w:strike w:val="0"/>
        <w:dstrike w:val="0"/>
        <w:color w:val="000000"/>
        <w:sz w:val="20"/>
        <w:u w:val="none" w:color="000000"/>
        <w:vertAlign w:val="baseline"/>
      </w:rPr>
    </w:lvl>
    <w:lvl w:ilvl="3" w:tplc="762E1C9E">
      <w:start w:val="1"/>
      <w:numFmt w:val="bullet"/>
      <w:lvlText w:val="•"/>
      <w:lvlJc w:val="left"/>
      <w:pPr>
        <w:ind w:left="3168"/>
      </w:pPr>
      <w:rPr>
        <w:rFonts w:ascii="Arial" w:eastAsia="Times New Roman" w:hAnsi="Arial"/>
        <w:b w:val="0"/>
        <w:i w:val="0"/>
        <w:strike w:val="0"/>
        <w:dstrike w:val="0"/>
        <w:color w:val="000000"/>
        <w:sz w:val="20"/>
        <w:u w:val="none" w:color="000000"/>
        <w:vertAlign w:val="baseline"/>
      </w:rPr>
    </w:lvl>
    <w:lvl w:ilvl="4" w:tplc="1DEC2A68">
      <w:start w:val="1"/>
      <w:numFmt w:val="bullet"/>
      <w:lvlText w:val="o"/>
      <w:lvlJc w:val="left"/>
      <w:pPr>
        <w:ind w:left="3888"/>
      </w:pPr>
      <w:rPr>
        <w:rFonts w:ascii="Segoe UI Symbol" w:eastAsia="Times New Roman" w:hAnsi="Segoe UI Symbol"/>
        <w:b w:val="0"/>
        <w:i w:val="0"/>
        <w:strike w:val="0"/>
        <w:dstrike w:val="0"/>
        <w:color w:val="000000"/>
        <w:sz w:val="20"/>
        <w:u w:val="none" w:color="000000"/>
        <w:vertAlign w:val="baseline"/>
      </w:rPr>
    </w:lvl>
    <w:lvl w:ilvl="5" w:tplc="2A487F40">
      <w:start w:val="1"/>
      <w:numFmt w:val="bullet"/>
      <w:lvlText w:val="▪"/>
      <w:lvlJc w:val="left"/>
      <w:pPr>
        <w:ind w:left="4608"/>
      </w:pPr>
      <w:rPr>
        <w:rFonts w:ascii="Segoe UI Symbol" w:eastAsia="Times New Roman" w:hAnsi="Segoe UI Symbol"/>
        <w:b w:val="0"/>
        <w:i w:val="0"/>
        <w:strike w:val="0"/>
        <w:dstrike w:val="0"/>
        <w:color w:val="000000"/>
        <w:sz w:val="20"/>
        <w:u w:val="none" w:color="000000"/>
        <w:vertAlign w:val="baseline"/>
      </w:rPr>
    </w:lvl>
    <w:lvl w:ilvl="6" w:tplc="501257B2">
      <w:start w:val="1"/>
      <w:numFmt w:val="bullet"/>
      <w:lvlText w:val="•"/>
      <w:lvlJc w:val="left"/>
      <w:pPr>
        <w:ind w:left="5328"/>
      </w:pPr>
      <w:rPr>
        <w:rFonts w:ascii="Arial" w:eastAsia="Times New Roman" w:hAnsi="Arial"/>
        <w:b w:val="0"/>
        <w:i w:val="0"/>
        <w:strike w:val="0"/>
        <w:dstrike w:val="0"/>
        <w:color w:val="000000"/>
        <w:sz w:val="20"/>
        <w:u w:val="none" w:color="000000"/>
        <w:vertAlign w:val="baseline"/>
      </w:rPr>
    </w:lvl>
    <w:lvl w:ilvl="7" w:tplc="E3C81970">
      <w:start w:val="1"/>
      <w:numFmt w:val="bullet"/>
      <w:lvlText w:val="o"/>
      <w:lvlJc w:val="left"/>
      <w:pPr>
        <w:ind w:left="6048"/>
      </w:pPr>
      <w:rPr>
        <w:rFonts w:ascii="Segoe UI Symbol" w:eastAsia="Times New Roman" w:hAnsi="Segoe UI Symbol"/>
        <w:b w:val="0"/>
        <w:i w:val="0"/>
        <w:strike w:val="0"/>
        <w:dstrike w:val="0"/>
        <w:color w:val="000000"/>
        <w:sz w:val="20"/>
        <w:u w:val="none" w:color="000000"/>
        <w:vertAlign w:val="baseline"/>
      </w:rPr>
    </w:lvl>
    <w:lvl w:ilvl="8" w:tplc="375C50DE">
      <w:start w:val="1"/>
      <w:numFmt w:val="bullet"/>
      <w:lvlText w:val="▪"/>
      <w:lvlJc w:val="left"/>
      <w:pPr>
        <w:ind w:left="6768"/>
      </w:pPr>
      <w:rPr>
        <w:rFonts w:ascii="Segoe UI Symbol" w:eastAsia="Times New Roman" w:hAnsi="Segoe UI Symbol"/>
        <w:b w:val="0"/>
        <w:i w:val="0"/>
        <w:strike w:val="0"/>
        <w:dstrike w:val="0"/>
        <w:color w:val="000000"/>
        <w:sz w:val="20"/>
        <w:u w:val="none" w:color="000000"/>
        <w:vertAlign w:val="baseline"/>
      </w:rPr>
    </w:lvl>
  </w:abstractNum>
  <w:abstractNum w:abstractNumId="29" w15:restartNumberingAfterBreak="0">
    <w:nsid w:val="670D2747"/>
    <w:multiLevelType w:val="hybridMultilevel"/>
    <w:tmpl w:val="0FFEE22E"/>
    <w:lvl w:ilvl="0" w:tplc="B07AB7DE">
      <w:start w:val="3"/>
      <w:numFmt w:val="upperLetter"/>
      <w:lvlText w:val="%1)"/>
      <w:lvlJc w:val="left"/>
      <w:pPr>
        <w:ind w:left="708"/>
      </w:pPr>
      <w:rPr>
        <w:rFonts w:ascii="Tahoma" w:eastAsia="Times New Roman" w:hAnsi="Tahoma" w:cs="Tahoma"/>
        <w:b/>
        <w:bCs/>
        <w:i w:val="0"/>
        <w:strike w:val="0"/>
        <w:dstrike w:val="0"/>
        <w:color w:val="000000"/>
        <w:sz w:val="20"/>
        <w:szCs w:val="20"/>
        <w:u w:val="none" w:color="000000"/>
        <w:vertAlign w:val="baseline"/>
      </w:rPr>
    </w:lvl>
    <w:lvl w:ilvl="1" w:tplc="339C4ED0">
      <w:start w:val="1"/>
      <w:numFmt w:val="lowerLetter"/>
      <w:lvlText w:val="%2"/>
      <w:lvlJc w:val="left"/>
      <w:pPr>
        <w:ind w:left="1080"/>
      </w:pPr>
      <w:rPr>
        <w:rFonts w:ascii="Tahoma" w:eastAsia="Times New Roman" w:hAnsi="Tahoma" w:cs="Tahoma"/>
        <w:b/>
        <w:bCs/>
        <w:i w:val="0"/>
        <w:strike w:val="0"/>
        <w:dstrike w:val="0"/>
        <w:color w:val="000000"/>
        <w:sz w:val="20"/>
        <w:szCs w:val="20"/>
        <w:u w:val="none" w:color="000000"/>
        <w:vertAlign w:val="baseline"/>
      </w:rPr>
    </w:lvl>
    <w:lvl w:ilvl="2" w:tplc="1402FD84">
      <w:start w:val="1"/>
      <w:numFmt w:val="lowerRoman"/>
      <w:lvlText w:val="%3"/>
      <w:lvlJc w:val="left"/>
      <w:pPr>
        <w:ind w:left="1800"/>
      </w:pPr>
      <w:rPr>
        <w:rFonts w:ascii="Tahoma" w:eastAsia="Times New Roman" w:hAnsi="Tahoma" w:cs="Tahoma"/>
        <w:b/>
        <w:bCs/>
        <w:i w:val="0"/>
        <w:strike w:val="0"/>
        <w:dstrike w:val="0"/>
        <w:color w:val="000000"/>
        <w:sz w:val="20"/>
        <w:szCs w:val="20"/>
        <w:u w:val="none" w:color="000000"/>
        <w:vertAlign w:val="baseline"/>
      </w:rPr>
    </w:lvl>
    <w:lvl w:ilvl="3" w:tplc="333AB5AC">
      <w:start w:val="1"/>
      <w:numFmt w:val="decimal"/>
      <w:lvlText w:val="%4"/>
      <w:lvlJc w:val="left"/>
      <w:pPr>
        <w:ind w:left="2520"/>
      </w:pPr>
      <w:rPr>
        <w:rFonts w:ascii="Tahoma" w:eastAsia="Times New Roman" w:hAnsi="Tahoma" w:cs="Tahoma"/>
        <w:b/>
        <w:bCs/>
        <w:i w:val="0"/>
        <w:strike w:val="0"/>
        <w:dstrike w:val="0"/>
        <w:color w:val="000000"/>
        <w:sz w:val="20"/>
        <w:szCs w:val="20"/>
        <w:u w:val="none" w:color="000000"/>
        <w:vertAlign w:val="baseline"/>
      </w:rPr>
    </w:lvl>
    <w:lvl w:ilvl="4" w:tplc="17C6787A">
      <w:start w:val="1"/>
      <w:numFmt w:val="lowerLetter"/>
      <w:lvlText w:val="%5"/>
      <w:lvlJc w:val="left"/>
      <w:pPr>
        <w:ind w:left="3240"/>
      </w:pPr>
      <w:rPr>
        <w:rFonts w:ascii="Tahoma" w:eastAsia="Times New Roman" w:hAnsi="Tahoma" w:cs="Tahoma"/>
        <w:b/>
        <w:bCs/>
        <w:i w:val="0"/>
        <w:strike w:val="0"/>
        <w:dstrike w:val="0"/>
        <w:color w:val="000000"/>
        <w:sz w:val="20"/>
        <w:szCs w:val="20"/>
        <w:u w:val="none" w:color="000000"/>
        <w:vertAlign w:val="baseline"/>
      </w:rPr>
    </w:lvl>
    <w:lvl w:ilvl="5" w:tplc="3D986A14">
      <w:start w:val="1"/>
      <w:numFmt w:val="lowerRoman"/>
      <w:lvlText w:val="%6"/>
      <w:lvlJc w:val="left"/>
      <w:pPr>
        <w:ind w:left="3960"/>
      </w:pPr>
      <w:rPr>
        <w:rFonts w:ascii="Tahoma" w:eastAsia="Times New Roman" w:hAnsi="Tahoma" w:cs="Tahoma"/>
        <w:b/>
        <w:bCs/>
        <w:i w:val="0"/>
        <w:strike w:val="0"/>
        <w:dstrike w:val="0"/>
        <w:color w:val="000000"/>
        <w:sz w:val="20"/>
        <w:szCs w:val="20"/>
        <w:u w:val="none" w:color="000000"/>
        <w:vertAlign w:val="baseline"/>
      </w:rPr>
    </w:lvl>
    <w:lvl w:ilvl="6" w:tplc="F680400C">
      <w:start w:val="1"/>
      <w:numFmt w:val="decimal"/>
      <w:lvlText w:val="%7"/>
      <w:lvlJc w:val="left"/>
      <w:pPr>
        <w:ind w:left="4680"/>
      </w:pPr>
      <w:rPr>
        <w:rFonts w:ascii="Tahoma" w:eastAsia="Times New Roman" w:hAnsi="Tahoma" w:cs="Tahoma"/>
        <w:b/>
        <w:bCs/>
        <w:i w:val="0"/>
        <w:strike w:val="0"/>
        <w:dstrike w:val="0"/>
        <w:color w:val="000000"/>
        <w:sz w:val="20"/>
        <w:szCs w:val="20"/>
        <w:u w:val="none" w:color="000000"/>
        <w:vertAlign w:val="baseline"/>
      </w:rPr>
    </w:lvl>
    <w:lvl w:ilvl="7" w:tplc="742653E8">
      <w:start w:val="1"/>
      <w:numFmt w:val="lowerLetter"/>
      <w:lvlText w:val="%8"/>
      <w:lvlJc w:val="left"/>
      <w:pPr>
        <w:ind w:left="5400"/>
      </w:pPr>
      <w:rPr>
        <w:rFonts w:ascii="Tahoma" w:eastAsia="Times New Roman" w:hAnsi="Tahoma" w:cs="Tahoma"/>
        <w:b/>
        <w:bCs/>
        <w:i w:val="0"/>
        <w:strike w:val="0"/>
        <w:dstrike w:val="0"/>
        <w:color w:val="000000"/>
        <w:sz w:val="20"/>
        <w:szCs w:val="20"/>
        <w:u w:val="none" w:color="000000"/>
        <w:vertAlign w:val="baseline"/>
      </w:rPr>
    </w:lvl>
    <w:lvl w:ilvl="8" w:tplc="676ADB06">
      <w:start w:val="1"/>
      <w:numFmt w:val="lowerRoman"/>
      <w:lvlText w:val="%9"/>
      <w:lvlJc w:val="left"/>
      <w:pPr>
        <w:ind w:left="6120"/>
      </w:pPr>
      <w:rPr>
        <w:rFonts w:ascii="Tahoma" w:eastAsia="Times New Roman" w:hAnsi="Tahoma" w:cs="Tahoma"/>
        <w:b/>
        <w:bCs/>
        <w:i w:val="0"/>
        <w:strike w:val="0"/>
        <w:dstrike w:val="0"/>
        <w:color w:val="000000"/>
        <w:sz w:val="20"/>
        <w:szCs w:val="20"/>
        <w:u w:val="none" w:color="000000"/>
        <w:vertAlign w:val="baseline"/>
      </w:rPr>
    </w:lvl>
  </w:abstractNum>
  <w:abstractNum w:abstractNumId="30" w15:restartNumberingAfterBreak="0">
    <w:nsid w:val="67AA3E8C"/>
    <w:multiLevelType w:val="hybridMultilevel"/>
    <w:tmpl w:val="FC7A7F26"/>
    <w:lvl w:ilvl="0" w:tplc="5AB07F74">
      <w:start w:val="1"/>
      <w:numFmt w:val="bullet"/>
      <w:lvlText w:val=""/>
      <w:lvlJc w:val="left"/>
      <w:pPr>
        <w:ind w:left="720" w:hanging="360"/>
      </w:pPr>
      <w:rPr>
        <w:rFonts w:ascii="Wingdings" w:hAnsi="Wingdings"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8D5B9B"/>
    <w:multiLevelType w:val="hybridMultilevel"/>
    <w:tmpl w:val="00C269FE"/>
    <w:lvl w:ilvl="0" w:tplc="CEDAFDB8">
      <w:start w:val="1"/>
      <w:numFmt w:val="bullet"/>
      <w:lvlText w:val="-"/>
      <w:lvlJc w:val="left"/>
      <w:pPr>
        <w:ind w:left="9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7287254">
      <w:start w:val="1"/>
      <w:numFmt w:val="bullet"/>
      <w:lvlText w:val="o"/>
      <w:lvlJc w:val="left"/>
      <w:pPr>
        <w:ind w:left="17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9C29EB4">
      <w:start w:val="1"/>
      <w:numFmt w:val="bullet"/>
      <w:lvlText w:val="▪"/>
      <w:lvlJc w:val="left"/>
      <w:pPr>
        <w:ind w:left="24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D05CDAB4">
      <w:start w:val="1"/>
      <w:numFmt w:val="bullet"/>
      <w:lvlText w:val="•"/>
      <w:lvlJc w:val="left"/>
      <w:pPr>
        <w:ind w:left="31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836B712">
      <w:start w:val="1"/>
      <w:numFmt w:val="bullet"/>
      <w:lvlText w:val="o"/>
      <w:lvlJc w:val="left"/>
      <w:pPr>
        <w:ind w:left="38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3FCA69C">
      <w:start w:val="1"/>
      <w:numFmt w:val="bullet"/>
      <w:lvlText w:val="▪"/>
      <w:lvlJc w:val="left"/>
      <w:pPr>
        <w:ind w:left="45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477EFCDC">
      <w:start w:val="1"/>
      <w:numFmt w:val="bullet"/>
      <w:lvlText w:val="•"/>
      <w:lvlJc w:val="left"/>
      <w:pPr>
        <w:ind w:left="53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E78DBFA">
      <w:start w:val="1"/>
      <w:numFmt w:val="bullet"/>
      <w:lvlText w:val="o"/>
      <w:lvlJc w:val="left"/>
      <w:pPr>
        <w:ind w:left="60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21E1758">
      <w:start w:val="1"/>
      <w:numFmt w:val="bullet"/>
      <w:lvlText w:val="▪"/>
      <w:lvlJc w:val="left"/>
      <w:pPr>
        <w:ind w:left="67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6DC26B75"/>
    <w:multiLevelType w:val="hybridMultilevel"/>
    <w:tmpl w:val="7E7CBD1A"/>
    <w:lvl w:ilvl="0" w:tplc="29203EFE">
      <w:start w:val="1"/>
      <w:numFmt w:val="bullet"/>
      <w:lvlText w:val="-"/>
      <w:lvlJc w:val="left"/>
      <w:pPr>
        <w:ind w:left="99"/>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1" w:tplc="1C0C56C6">
      <w:start w:val="1"/>
      <w:numFmt w:val="bullet"/>
      <w:lvlText w:val="o"/>
      <w:lvlJc w:val="left"/>
      <w:pPr>
        <w:ind w:left="10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2" w:tplc="506A7FF4">
      <w:start w:val="1"/>
      <w:numFmt w:val="bullet"/>
      <w:lvlText w:val="▪"/>
      <w:lvlJc w:val="left"/>
      <w:pPr>
        <w:ind w:left="18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3" w:tplc="3164426E">
      <w:start w:val="1"/>
      <w:numFmt w:val="bullet"/>
      <w:lvlText w:val="•"/>
      <w:lvlJc w:val="left"/>
      <w:pPr>
        <w:ind w:left="25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4" w:tplc="0290C056">
      <w:start w:val="1"/>
      <w:numFmt w:val="bullet"/>
      <w:lvlText w:val="o"/>
      <w:lvlJc w:val="left"/>
      <w:pPr>
        <w:ind w:left="324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5" w:tplc="1FE621E0">
      <w:start w:val="1"/>
      <w:numFmt w:val="bullet"/>
      <w:lvlText w:val="▪"/>
      <w:lvlJc w:val="left"/>
      <w:pPr>
        <w:ind w:left="396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6" w:tplc="FB1276B4">
      <w:start w:val="1"/>
      <w:numFmt w:val="bullet"/>
      <w:lvlText w:val="•"/>
      <w:lvlJc w:val="left"/>
      <w:pPr>
        <w:ind w:left="468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7" w:tplc="57D601DE">
      <w:start w:val="1"/>
      <w:numFmt w:val="bullet"/>
      <w:lvlText w:val="o"/>
      <w:lvlJc w:val="left"/>
      <w:pPr>
        <w:ind w:left="540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lvl w:ilvl="8" w:tplc="1876B82E">
      <w:start w:val="1"/>
      <w:numFmt w:val="bullet"/>
      <w:lvlText w:val="▪"/>
      <w:lvlJc w:val="left"/>
      <w:pPr>
        <w:ind w:left="6120"/>
      </w:pPr>
      <w:rPr>
        <w:rFonts w:ascii="Calibri" w:eastAsia="Calibri" w:hAnsi="Calibri" w:cs="Calibri"/>
        <w:b w:val="0"/>
        <w:i w:val="0"/>
        <w:strike w:val="0"/>
        <w:dstrike w:val="0"/>
        <w:color w:val="222222"/>
        <w:sz w:val="21"/>
        <w:szCs w:val="21"/>
        <w:u w:val="none" w:color="000000"/>
        <w:bdr w:val="none" w:sz="0" w:space="0" w:color="auto"/>
        <w:shd w:val="clear" w:color="auto" w:fill="auto"/>
        <w:vertAlign w:val="baseline"/>
      </w:rPr>
    </w:lvl>
  </w:abstractNum>
  <w:abstractNum w:abstractNumId="33" w15:restartNumberingAfterBreak="0">
    <w:nsid w:val="70E96EAD"/>
    <w:multiLevelType w:val="hybridMultilevel"/>
    <w:tmpl w:val="192632DE"/>
    <w:lvl w:ilvl="0" w:tplc="72408852">
      <w:start w:val="4"/>
      <w:numFmt w:val="bullet"/>
      <w:lvlText w:val="-"/>
      <w:lvlJc w:val="left"/>
      <w:pPr>
        <w:ind w:left="720" w:hanging="360"/>
      </w:pPr>
      <w:rPr>
        <w:rFonts w:ascii="Franklin Gothic Medium" w:eastAsia="Times New Roman" w:hAnsi="Franklin Gothic Medium" w:hint="default"/>
      </w:rPr>
    </w:lvl>
    <w:lvl w:ilvl="1" w:tplc="E8FCC824">
      <w:numFmt w:val="bullet"/>
      <w:lvlText w:val="•"/>
      <w:lvlJc w:val="left"/>
      <w:pPr>
        <w:ind w:left="1440" w:hanging="360"/>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EE43DC"/>
    <w:multiLevelType w:val="hybridMultilevel"/>
    <w:tmpl w:val="43FC9112"/>
    <w:lvl w:ilvl="0" w:tplc="EEFE162A">
      <w:start w:val="1"/>
      <w:numFmt w:val="bullet"/>
      <w:lvlText w:val="-"/>
      <w:lvlJc w:val="left"/>
      <w:rPr>
        <w:rFonts w:ascii="Tahoma" w:eastAsia="Times New Roman" w:hAnsi="Tahoma"/>
        <w:b w:val="0"/>
        <w:i w:val="0"/>
        <w:strike w:val="0"/>
        <w:dstrike w:val="0"/>
        <w:color w:val="000000"/>
        <w:sz w:val="21"/>
        <w:u w:val="none" w:color="000000"/>
        <w:vertAlign w:val="baseline"/>
      </w:rPr>
    </w:lvl>
    <w:lvl w:ilvl="1" w:tplc="B008CE48">
      <w:start w:val="1"/>
      <w:numFmt w:val="bullet"/>
      <w:lvlText w:val="o"/>
      <w:lvlJc w:val="left"/>
      <w:pPr>
        <w:ind w:left="1788"/>
      </w:pPr>
      <w:rPr>
        <w:rFonts w:ascii="Tahoma" w:eastAsia="Times New Roman" w:hAnsi="Tahoma"/>
        <w:b w:val="0"/>
        <w:i w:val="0"/>
        <w:strike w:val="0"/>
        <w:dstrike w:val="0"/>
        <w:color w:val="000000"/>
        <w:sz w:val="21"/>
        <w:u w:val="none" w:color="000000"/>
        <w:vertAlign w:val="baseline"/>
      </w:rPr>
    </w:lvl>
    <w:lvl w:ilvl="2" w:tplc="24CE5386">
      <w:start w:val="1"/>
      <w:numFmt w:val="bullet"/>
      <w:lvlText w:val="▪"/>
      <w:lvlJc w:val="left"/>
      <w:pPr>
        <w:ind w:left="2508"/>
      </w:pPr>
      <w:rPr>
        <w:rFonts w:ascii="Tahoma" w:eastAsia="Times New Roman" w:hAnsi="Tahoma"/>
        <w:b w:val="0"/>
        <w:i w:val="0"/>
        <w:strike w:val="0"/>
        <w:dstrike w:val="0"/>
        <w:color w:val="000000"/>
        <w:sz w:val="21"/>
        <w:u w:val="none" w:color="000000"/>
        <w:vertAlign w:val="baseline"/>
      </w:rPr>
    </w:lvl>
    <w:lvl w:ilvl="3" w:tplc="D1820C54">
      <w:start w:val="1"/>
      <w:numFmt w:val="bullet"/>
      <w:lvlText w:val="•"/>
      <w:lvlJc w:val="left"/>
      <w:pPr>
        <w:ind w:left="3228"/>
      </w:pPr>
      <w:rPr>
        <w:rFonts w:ascii="Tahoma" w:eastAsia="Times New Roman" w:hAnsi="Tahoma"/>
        <w:b w:val="0"/>
        <w:i w:val="0"/>
        <w:strike w:val="0"/>
        <w:dstrike w:val="0"/>
        <w:color w:val="000000"/>
        <w:sz w:val="21"/>
        <w:u w:val="none" w:color="000000"/>
        <w:vertAlign w:val="baseline"/>
      </w:rPr>
    </w:lvl>
    <w:lvl w:ilvl="4" w:tplc="76B0BE42">
      <w:start w:val="1"/>
      <w:numFmt w:val="bullet"/>
      <w:lvlText w:val="o"/>
      <w:lvlJc w:val="left"/>
      <w:pPr>
        <w:ind w:left="3948"/>
      </w:pPr>
      <w:rPr>
        <w:rFonts w:ascii="Tahoma" w:eastAsia="Times New Roman" w:hAnsi="Tahoma"/>
        <w:b w:val="0"/>
        <w:i w:val="0"/>
        <w:strike w:val="0"/>
        <w:dstrike w:val="0"/>
        <w:color w:val="000000"/>
        <w:sz w:val="21"/>
        <w:u w:val="none" w:color="000000"/>
        <w:vertAlign w:val="baseline"/>
      </w:rPr>
    </w:lvl>
    <w:lvl w:ilvl="5" w:tplc="857EC8D6">
      <w:start w:val="1"/>
      <w:numFmt w:val="bullet"/>
      <w:lvlText w:val="▪"/>
      <w:lvlJc w:val="left"/>
      <w:pPr>
        <w:ind w:left="4668"/>
      </w:pPr>
      <w:rPr>
        <w:rFonts w:ascii="Tahoma" w:eastAsia="Times New Roman" w:hAnsi="Tahoma"/>
        <w:b w:val="0"/>
        <w:i w:val="0"/>
        <w:strike w:val="0"/>
        <w:dstrike w:val="0"/>
        <w:color w:val="000000"/>
        <w:sz w:val="21"/>
        <w:u w:val="none" w:color="000000"/>
        <w:vertAlign w:val="baseline"/>
      </w:rPr>
    </w:lvl>
    <w:lvl w:ilvl="6" w:tplc="5442CA74">
      <w:start w:val="1"/>
      <w:numFmt w:val="bullet"/>
      <w:lvlText w:val="•"/>
      <w:lvlJc w:val="left"/>
      <w:pPr>
        <w:ind w:left="5388"/>
      </w:pPr>
      <w:rPr>
        <w:rFonts w:ascii="Tahoma" w:eastAsia="Times New Roman" w:hAnsi="Tahoma"/>
        <w:b w:val="0"/>
        <w:i w:val="0"/>
        <w:strike w:val="0"/>
        <w:dstrike w:val="0"/>
        <w:color w:val="000000"/>
        <w:sz w:val="21"/>
        <w:u w:val="none" w:color="000000"/>
        <w:vertAlign w:val="baseline"/>
      </w:rPr>
    </w:lvl>
    <w:lvl w:ilvl="7" w:tplc="52387FB4">
      <w:start w:val="1"/>
      <w:numFmt w:val="bullet"/>
      <w:lvlText w:val="o"/>
      <w:lvlJc w:val="left"/>
      <w:pPr>
        <w:ind w:left="6108"/>
      </w:pPr>
      <w:rPr>
        <w:rFonts w:ascii="Tahoma" w:eastAsia="Times New Roman" w:hAnsi="Tahoma"/>
        <w:b w:val="0"/>
        <w:i w:val="0"/>
        <w:strike w:val="0"/>
        <w:dstrike w:val="0"/>
        <w:color w:val="000000"/>
        <w:sz w:val="21"/>
        <w:u w:val="none" w:color="000000"/>
        <w:vertAlign w:val="baseline"/>
      </w:rPr>
    </w:lvl>
    <w:lvl w:ilvl="8" w:tplc="A44C72BE">
      <w:start w:val="1"/>
      <w:numFmt w:val="bullet"/>
      <w:lvlText w:val="▪"/>
      <w:lvlJc w:val="left"/>
      <w:pPr>
        <w:ind w:left="6828"/>
      </w:pPr>
      <w:rPr>
        <w:rFonts w:ascii="Tahoma" w:eastAsia="Times New Roman" w:hAnsi="Tahoma"/>
        <w:b w:val="0"/>
        <w:i w:val="0"/>
        <w:strike w:val="0"/>
        <w:dstrike w:val="0"/>
        <w:color w:val="000000"/>
        <w:sz w:val="21"/>
        <w:u w:val="none" w:color="000000"/>
        <w:vertAlign w:val="baseline"/>
      </w:rPr>
    </w:lvl>
  </w:abstractNum>
  <w:abstractNum w:abstractNumId="35" w15:restartNumberingAfterBreak="0">
    <w:nsid w:val="75D40673"/>
    <w:multiLevelType w:val="hybridMultilevel"/>
    <w:tmpl w:val="528E73A0"/>
    <w:lvl w:ilvl="0" w:tplc="395E149C">
      <w:start w:val="1"/>
      <w:numFmt w:val="bullet"/>
      <w:lvlText w:val="•"/>
      <w:lvlJc w:val="left"/>
      <w:pPr>
        <w:ind w:left="631"/>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1" w:tplc="E65A9DB0">
      <w:start w:val="1"/>
      <w:numFmt w:val="bullet"/>
      <w:lvlText w:val="o"/>
      <w:lvlJc w:val="left"/>
      <w:pPr>
        <w:ind w:left="139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2" w:tplc="19A4FD10">
      <w:start w:val="1"/>
      <w:numFmt w:val="bullet"/>
      <w:lvlText w:val="▪"/>
      <w:lvlJc w:val="left"/>
      <w:pPr>
        <w:ind w:left="211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3" w:tplc="EF2603F6">
      <w:start w:val="1"/>
      <w:numFmt w:val="bullet"/>
      <w:lvlText w:val="•"/>
      <w:lvlJc w:val="left"/>
      <w:pPr>
        <w:ind w:left="283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4" w:tplc="34DC2CA8">
      <w:start w:val="1"/>
      <w:numFmt w:val="bullet"/>
      <w:lvlText w:val="o"/>
      <w:lvlJc w:val="left"/>
      <w:pPr>
        <w:ind w:left="355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5" w:tplc="940E83E4">
      <w:start w:val="1"/>
      <w:numFmt w:val="bullet"/>
      <w:lvlText w:val="▪"/>
      <w:lvlJc w:val="left"/>
      <w:pPr>
        <w:ind w:left="427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6" w:tplc="36165A1A">
      <w:start w:val="1"/>
      <w:numFmt w:val="bullet"/>
      <w:lvlText w:val="•"/>
      <w:lvlJc w:val="left"/>
      <w:pPr>
        <w:ind w:left="499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7" w:tplc="0080873A">
      <w:start w:val="1"/>
      <w:numFmt w:val="bullet"/>
      <w:lvlText w:val="o"/>
      <w:lvlJc w:val="left"/>
      <w:pPr>
        <w:ind w:left="571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lvl w:ilvl="8" w:tplc="403A4D32">
      <w:start w:val="1"/>
      <w:numFmt w:val="bullet"/>
      <w:lvlText w:val="▪"/>
      <w:lvlJc w:val="left"/>
      <w:pPr>
        <w:ind w:left="6436"/>
      </w:pPr>
      <w:rPr>
        <w:rFonts w:ascii="Calibri" w:eastAsia="Calibri" w:hAnsi="Calibri" w:cs="Calibri"/>
        <w:b w:val="0"/>
        <w:i w:val="0"/>
        <w:strike w:val="0"/>
        <w:dstrike w:val="0"/>
        <w:color w:val="538135"/>
        <w:sz w:val="25"/>
        <w:szCs w:val="25"/>
        <w:u w:val="none" w:color="000000"/>
        <w:bdr w:val="none" w:sz="0" w:space="0" w:color="auto"/>
        <w:shd w:val="clear" w:color="auto" w:fill="auto"/>
        <w:vertAlign w:val="baseline"/>
      </w:rPr>
    </w:lvl>
  </w:abstractNum>
  <w:abstractNum w:abstractNumId="36" w15:restartNumberingAfterBreak="0">
    <w:nsid w:val="79550C36"/>
    <w:multiLevelType w:val="hybridMultilevel"/>
    <w:tmpl w:val="BD82DA5C"/>
    <w:lvl w:ilvl="0" w:tplc="FD3685BA">
      <w:start w:val="1"/>
      <w:numFmt w:val="bullet"/>
      <w:lvlText w:val=""/>
      <w:lvlJc w:val="left"/>
      <w:pPr>
        <w:ind w:left="720" w:hanging="360"/>
      </w:pPr>
      <w:rPr>
        <w:rFonts w:ascii="Wingdings" w:hAnsi="Wingdings" w:hint="default"/>
      </w:rPr>
    </w:lvl>
    <w:lvl w:ilvl="1" w:tplc="0C0A000F">
      <w:start w:val="1"/>
      <w:numFmt w:val="decimal"/>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4"/>
  </w:num>
  <w:num w:numId="4">
    <w:abstractNumId w:val="18"/>
  </w:num>
  <w:num w:numId="5">
    <w:abstractNumId w:val="4"/>
  </w:num>
  <w:num w:numId="6">
    <w:abstractNumId w:val="24"/>
  </w:num>
  <w:num w:numId="7">
    <w:abstractNumId w:val="5"/>
  </w:num>
  <w:num w:numId="8">
    <w:abstractNumId w:val="29"/>
  </w:num>
  <w:num w:numId="9">
    <w:abstractNumId w:val="10"/>
  </w:num>
  <w:num w:numId="10">
    <w:abstractNumId w:val="26"/>
  </w:num>
  <w:num w:numId="11">
    <w:abstractNumId w:val="22"/>
  </w:num>
  <w:num w:numId="12">
    <w:abstractNumId w:val="19"/>
  </w:num>
  <w:num w:numId="13">
    <w:abstractNumId w:val="3"/>
  </w:num>
  <w:num w:numId="14">
    <w:abstractNumId w:val="33"/>
  </w:num>
  <w:num w:numId="15">
    <w:abstractNumId w:val="25"/>
  </w:num>
  <w:num w:numId="16">
    <w:abstractNumId w:val="11"/>
  </w:num>
  <w:num w:numId="17">
    <w:abstractNumId w:val="1"/>
  </w:num>
  <w:num w:numId="18">
    <w:abstractNumId w:val="23"/>
  </w:num>
  <w:num w:numId="19">
    <w:abstractNumId w:val="14"/>
  </w:num>
  <w:num w:numId="20">
    <w:abstractNumId w:val="35"/>
  </w:num>
  <w:num w:numId="21">
    <w:abstractNumId w:val="2"/>
  </w:num>
  <w:num w:numId="22">
    <w:abstractNumId w:val="15"/>
  </w:num>
  <w:num w:numId="23">
    <w:abstractNumId w:val="17"/>
  </w:num>
  <w:num w:numId="24">
    <w:abstractNumId w:val="31"/>
  </w:num>
  <w:num w:numId="25">
    <w:abstractNumId w:val="32"/>
  </w:num>
  <w:num w:numId="26">
    <w:abstractNumId w:val="16"/>
  </w:num>
  <w:num w:numId="27">
    <w:abstractNumId w:val="13"/>
  </w:num>
  <w:num w:numId="28">
    <w:abstractNumId w:val="20"/>
  </w:num>
  <w:num w:numId="29">
    <w:abstractNumId w:val="9"/>
  </w:num>
  <w:num w:numId="30">
    <w:abstractNumId w:val="6"/>
  </w:num>
  <w:num w:numId="31">
    <w:abstractNumId w:val="12"/>
  </w:num>
  <w:num w:numId="32">
    <w:abstractNumId w:val="30"/>
  </w:num>
  <w:num w:numId="33">
    <w:abstractNumId w:val="0"/>
  </w:num>
  <w:num w:numId="34">
    <w:abstractNumId w:val="21"/>
  </w:num>
  <w:num w:numId="35">
    <w:abstractNumId w:val="27"/>
  </w:num>
  <w:num w:numId="36">
    <w:abstractNumId w:val="3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8E"/>
    <w:rsid w:val="000015F5"/>
    <w:rsid w:val="00056E9A"/>
    <w:rsid w:val="00093CFB"/>
    <w:rsid w:val="000E1B83"/>
    <w:rsid w:val="000E5319"/>
    <w:rsid w:val="00146A69"/>
    <w:rsid w:val="0015630E"/>
    <w:rsid w:val="001615EA"/>
    <w:rsid w:val="00195B54"/>
    <w:rsid w:val="001D055D"/>
    <w:rsid w:val="001D40AE"/>
    <w:rsid w:val="001F6966"/>
    <w:rsid w:val="00217F8C"/>
    <w:rsid w:val="00222BF8"/>
    <w:rsid w:val="00253030"/>
    <w:rsid w:val="00256A1D"/>
    <w:rsid w:val="0025794A"/>
    <w:rsid w:val="00262380"/>
    <w:rsid w:val="0028368F"/>
    <w:rsid w:val="0029186D"/>
    <w:rsid w:val="00293C40"/>
    <w:rsid w:val="00293FC4"/>
    <w:rsid w:val="002E1383"/>
    <w:rsid w:val="00301568"/>
    <w:rsid w:val="003E6328"/>
    <w:rsid w:val="0040376D"/>
    <w:rsid w:val="00413720"/>
    <w:rsid w:val="0043274A"/>
    <w:rsid w:val="00433E36"/>
    <w:rsid w:val="00437A40"/>
    <w:rsid w:val="00453BA2"/>
    <w:rsid w:val="00460E4B"/>
    <w:rsid w:val="004758B0"/>
    <w:rsid w:val="004C034A"/>
    <w:rsid w:val="004C23A5"/>
    <w:rsid w:val="004C581B"/>
    <w:rsid w:val="004F4582"/>
    <w:rsid w:val="00500616"/>
    <w:rsid w:val="00554129"/>
    <w:rsid w:val="005B05D5"/>
    <w:rsid w:val="005E267A"/>
    <w:rsid w:val="005F3A65"/>
    <w:rsid w:val="0061417E"/>
    <w:rsid w:val="006374FA"/>
    <w:rsid w:val="00676F62"/>
    <w:rsid w:val="00682021"/>
    <w:rsid w:val="00684548"/>
    <w:rsid w:val="00686808"/>
    <w:rsid w:val="00695F57"/>
    <w:rsid w:val="006A1E21"/>
    <w:rsid w:val="006B46BF"/>
    <w:rsid w:val="006B5819"/>
    <w:rsid w:val="006D38A5"/>
    <w:rsid w:val="006E21BA"/>
    <w:rsid w:val="006E7D51"/>
    <w:rsid w:val="00705E1E"/>
    <w:rsid w:val="007154E9"/>
    <w:rsid w:val="00732D8E"/>
    <w:rsid w:val="00764777"/>
    <w:rsid w:val="007736C6"/>
    <w:rsid w:val="007A573A"/>
    <w:rsid w:val="007D744F"/>
    <w:rsid w:val="007D7EAD"/>
    <w:rsid w:val="007E575A"/>
    <w:rsid w:val="00807E4D"/>
    <w:rsid w:val="0081527A"/>
    <w:rsid w:val="00840FB9"/>
    <w:rsid w:val="00871214"/>
    <w:rsid w:val="0087717A"/>
    <w:rsid w:val="0088597A"/>
    <w:rsid w:val="008D7EC8"/>
    <w:rsid w:val="008F6FB6"/>
    <w:rsid w:val="00900553"/>
    <w:rsid w:val="00913A56"/>
    <w:rsid w:val="00914293"/>
    <w:rsid w:val="009879D6"/>
    <w:rsid w:val="009C4340"/>
    <w:rsid w:val="009F10D3"/>
    <w:rsid w:val="00A22AFE"/>
    <w:rsid w:val="00A44C4C"/>
    <w:rsid w:val="00A55223"/>
    <w:rsid w:val="00AD6FE4"/>
    <w:rsid w:val="00B31AB0"/>
    <w:rsid w:val="00B34D7A"/>
    <w:rsid w:val="00B75827"/>
    <w:rsid w:val="00B84D7C"/>
    <w:rsid w:val="00BA6CA3"/>
    <w:rsid w:val="00BF68B4"/>
    <w:rsid w:val="00C24AEC"/>
    <w:rsid w:val="00C342B1"/>
    <w:rsid w:val="00C52620"/>
    <w:rsid w:val="00CC2A34"/>
    <w:rsid w:val="00CC7A0A"/>
    <w:rsid w:val="00CD04B8"/>
    <w:rsid w:val="00CD0ABF"/>
    <w:rsid w:val="00CD1FF1"/>
    <w:rsid w:val="00CD2EBA"/>
    <w:rsid w:val="00D007E4"/>
    <w:rsid w:val="00D36315"/>
    <w:rsid w:val="00D40A47"/>
    <w:rsid w:val="00D45403"/>
    <w:rsid w:val="00D870DD"/>
    <w:rsid w:val="00DC785E"/>
    <w:rsid w:val="00DD53EB"/>
    <w:rsid w:val="00E260B1"/>
    <w:rsid w:val="00E3262D"/>
    <w:rsid w:val="00E82544"/>
    <w:rsid w:val="00EA2523"/>
    <w:rsid w:val="00F10B9F"/>
    <w:rsid w:val="00F14050"/>
    <w:rsid w:val="00F371C8"/>
    <w:rsid w:val="00F50D7C"/>
    <w:rsid w:val="00F72B3B"/>
    <w:rsid w:val="00F81F81"/>
    <w:rsid w:val="00F94DF6"/>
    <w:rsid w:val="00FE60E3"/>
    <w:rsid w:val="00FE7B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C08E02"/>
  <w15:docId w15:val="{96B2D1DD-4E12-46CF-A6C8-BBC248BE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81B"/>
    <w:pPr>
      <w:spacing w:after="5" w:line="248" w:lineRule="auto"/>
      <w:ind w:left="24" w:right="799" w:hanging="10"/>
      <w:jc w:val="both"/>
    </w:pPr>
    <w:rPr>
      <w:rFonts w:ascii="Tahoma" w:hAnsi="Tahoma" w:cs="Tahoma"/>
      <w:color w:val="000000"/>
      <w:sz w:val="20"/>
    </w:rPr>
  </w:style>
  <w:style w:type="paragraph" w:styleId="Ttulo1">
    <w:name w:val="heading 1"/>
    <w:basedOn w:val="Normal"/>
    <w:next w:val="Normal"/>
    <w:link w:val="Ttulo1Car"/>
    <w:uiPriority w:val="9"/>
    <w:qFormat/>
    <w:rsid w:val="004C581B"/>
    <w:pPr>
      <w:keepNext/>
      <w:keepLines/>
      <w:spacing w:after="0" w:line="240" w:lineRule="auto"/>
      <w:ind w:right="711"/>
      <w:jc w:val="center"/>
      <w:outlineLvl w:val="0"/>
    </w:pPr>
    <w:rPr>
      <w:b/>
      <w:sz w:val="22"/>
    </w:rPr>
  </w:style>
  <w:style w:type="paragraph" w:styleId="Ttulo2">
    <w:name w:val="heading 2"/>
    <w:basedOn w:val="Normal"/>
    <w:next w:val="Normal"/>
    <w:link w:val="Ttulo2Car"/>
    <w:uiPriority w:val="99"/>
    <w:unhideWhenUsed/>
    <w:qFormat/>
    <w:locked/>
    <w:rsid w:val="00F94DF6"/>
    <w:pPr>
      <w:keepNext/>
      <w:keepLines/>
      <w:numPr>
        <w:ilvl w:val="1"/>
      </w:numPr>
      <w:spacing w:before="240" w:after="240" w:line="240" w:lineRule="auto"/>
      <w:ind w:left="24" w:right="0" w:hanging="10"/>
      <w:jc w:val="center"/>
      <w:outlineLvl w:val="1"/>
    </w:pPr>
    <w:rPr>
      <w:rFonts w:ascii="Calibri" w:hAnsi="Calibri" w:cs="Times New Roman"/>
      <w:b/>
      <w:color w:val="E2AC00"/>
      <w:sz w:val="32"/>
      <w:szCs w:val="24"/>
      <w:lang w:eastAsia="en-US"/>
    </w:rPr>
  </w:style>
  <w:style w:type="paragraph" w:styleId="Ttulo3">
    <w:name w:val="heading 3"/>
    <w:basedOn w:val="Normal"/>
    <w:next w:val="Normal"/>
    <w:link w:val="Ttulo3Car"/>
    <w:uiPriority w:val="9"/>
    <w:unhideWhenUsed/>
    <w:qFormat/>
    <w:locked/>
    <w:rsid w:val="00F94DF6"/>
    <w:pPr>
      <w:keepNext/>
      <w:keepLines/>
      <w:numPr>
        <w:ilvl w:val="2"/>
      </w:numPr>
      <w:spacing w:before="240" w:after="240" w:line="240" w:lineRule="auto"/>
      <w:ind w:left="709" w:right="0" w:hanging="709"/>
      <w:outlineLvl w:val="2"/>
    </w:pPr>
    <w:rPr>
      <w:rFonts w:ascii="Calibri" w:hAnsi="Calibri" w:cs="Arial"/>
      <w:b/>
      <w:bCs/>
      <w:i/>
      <w:color w:val="0D78CA"/>
      <w:sz w:val="28"/>
      <w:szCs w:val="28"/>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4C581B"/>
    <w:rPr>
      <w:rFonts w:ascii="Tahoma" w:hAnsi="Tahoma" w:cs="Times New Roman"/>
      <w:b/>
      <w:color w:val="000000"/>
      <w:sz w:val="22"/>
      <w:lang w:val="es-ES" w:eastAsia="es-ES"/>
    </w:rPr>
  </w:style>
  <w:style w:type="table" w:customStyle="1" w:styleId="TableGrid">
    <w:name w:val="TableGrid"/>
    <w:uiPriority w:val="99"/>
    <w:rsid w:val="004C581B"/>
    <w:tblPr>
      <w:tblCellMar>
        <w:top w:w="0" w:type="dxa"/>
        <w:left w:w="0" w:type="dxa"/>
        <w:bottom w:w="0" w:type="dxa"/>
        <w:right w:w="0" w:type="dxa"/>
      </w:tblCellMar>
    </w:tblPr>
  </w:style>
  <w:style w:type="paragraph" w:styleId="Piedepgina">
    <w:name w:val="footer"/>
    <w:basedOn w:val="Normal"/>
    <w:link w:val="PiedepginaCar"/>
    <w:uiPriority w:val="99"/>
    <w:rsid w:val="00686808"/>
    <w:pPr>
      <w:tabs>
        <w:tab w:val="center" w:pos="4680"/>
        <w:tab w:val="right" w:pos="9360"/>
      </w:tabs>
      <w:spacing w:after="0" w:line="240" w:lineRule="auto"/>
      <w:ind w:left="0" w:right="0" w:firstLine="0"/>
      <w:jc w:val="left"/>
    </w:pPr>
    <w:rPr>
      <w:rFonts w:ascii="Calibri" w:hAnsi="Calibri" w:cs="Times New Roman"/>
      <w:color w:val="auto"/>
      <w:sz w:val="22"/>
    </w:rPr>
  </w:style>
  <w:style w:type="character" w:customStyle="1" w:styleId="PiedepginaCar">
    <w:name w:val="Pie de página Car"/>
    <w:basedOn w:val="Fuentedeprrafopredeter"/>
    <w:link w:val="Piedepgina"/>
    <w:uiPriority w:val="99"/>
    <w:locked/>
    <w:rsid w:val="00686808"/>
    <w:rPr>
      <w:rFonts w:cs="Times New Roman"/>
    </w:rPr>
  </w:style>
  <w:style w:type="table" w:styleId="Tablaconcuadrcula">
    <w:name w:val="Table Grid"/>
    <w:basedOn w:val="Tablanormal"/>
    <w:uiPriority w:val="99"/>
    <w:rsid w:val="00695F57"/>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88597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Bullet Points,Liste Paragraf,Citation List,Medium Grid 1 - Accent 21,PROVERE 1,3 Txt tabla,obr-tab,Odrážky_GMES,Task Body,Bullets_normal,1st level - Bullet List Paragraph,Lettre d'introduction,Liststycke SKL,Normal bullet 2,Bullet list"/>
    <w:basedOn w:val="Normal"/>
    <w:link w:val="PrrafodelistaCar"/>
    <w:uiPriority w:val="99"/>
    <w:qFormat/>
    <w:rsid w:val="00301568"/>
    <w:pPr>
      <w:spacing w:after="160" w:line="259" w:lineRule="auto"/>
      <w:ind w:left="720" w:right="0" w:firstLine="0"/>
      <w:contextualSpacing/>
      <w:jc w:val="left"/>
    </w:pPr>
    <w:rPr>
      <w:rFonts w:ascii="Calibri" w:hAnsi="Calibri" w:cs="Calibri"/>
      <w:sz w:val="22"/>
    </w:rPr>
  </w:style>
  <w:style w:type="paragraph" w:styleId="Textodeglobo">
    <w:name w:val="Balloon Text"/>
    <w:basedOn w:val="Normal"/>
    <w:link w:val="TextodegloboCar"/>
    <w:uiPriority w:val="99"/>
    <w:semiHidden/>
    <w:rsid w:val="00217F8C"/>
    <w:pPr>
      <w:spacing w:after="0" w:line="240" w:lineRule="auto"/>
      <w:ind w:left="0" w:right="0" w:firstLine="0"/>
      <w:jc w:val="left"/>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217F8C"/>
    <w:rPr>
      <w:rFonts w:ascii="Segoe UI" w:hAnsi="Segoe UI" w:cs="Segoe UI"/>
      <w:color w:val="000000"/>
      <w:sz w:val="18"/>
      <w:szCs w:val="18"/>
      <w:lang w:val="es-ES" w:eastAsia="es-ES" w:bidi="ar-SA"/>
    </w:rPr>
  </w:style>
  <w:style w:type="character" w:styleId="Refdecomentario">
    <w:name w:val="annotation reference"/>
    <w:basedOn w:val="Fuentedeprrafopredeter"/>
    <w:uiPriority w:val="99"/>
    <w:semiHidden/>
    <w:unhideWhenUsed/>
    <w:rsid w:val="00F94DF6"/>
    <w:rPr>
      <w:sz w:val="16"/>
      <w:szCs w:val="16"/>
    </w:rPr>
  </w:style>
  <w:style w:type="paragraph" w:styleId="Textocomentario">
    <w:name w:val="annotation text"/>
    <w:basedOn w:val="Normal"/>
    <w:link w:val="TextocomentarioCar"/>
    <w:uiPriority w:val="99"/>
    <w:semiHidden/>
    <w:unhideWhenUsed/>
    <w:rsid w:val="00F94DF6"/>
    <w:pPr>
      <w:spacing w:line="240" w:lineRule="auto"/>
    </w:pPr>
    <w:rPr>
      <w:szCs w:val="20"/>
    </w:rPr>
  </w:style>
  <w:style w:type="character" w:customStyle="1" w:styleId="TextocomentarioCar">
    <w:name w:val="Texto comentario Car"/>
    <w:basedOn w:val="Fuentedeprrafopredeter"/>
    <w:link w:val="Textocomentario"/>
    <w:uiPriority w:val="99"/>
    <w:semiHidden/>
    <w:rsid w:val="00F94DF6"/>
    <w:rPr>
      <w:rFonts w:ascii="Tahoma" w:hAnsi="Tahoma" w:cs="Tahoma"/>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F94DF6"/>
    <w:rPr>
      <w:b/>
      <w:bCs/>
    </w:rPr>
  </w:style>
  <w:style w:type="character" w:customStyle="1" w:styleId="AsuntodelcomentarioCar">
    <w:name w:val="Asunto del comentario Car"/>
    <w:basedOn w:val="TextocomentarioCar"/>
    <w:link w:val="Asuntodelcomentario"/>
    <w:uiPriority w:val="99"/>
    <w:semiHidden/>
    <w:rsid w:val="00F94DF6"/>
    <w:rPr>
      <w:rFonts w:ascii="Tahoma" w:hAnsi="Tahoma" w:cs="Tahoma"/>
      <w:b/>
      <w:bCs/>
      <w:color w:val="000000"/>
      <w:sz w:val="20"/>
      <w:szCs w:val="20"/>
    </w:rPr>
  </w:style>
  <w:style w:type="character" w:customStyle="1" w:styleId="Ttulo2Car">
    <w:name w:val="Título 2 Car"/>
    <w:basedOn w:val="Fuentedeprrafopredeter"/>
    <w:link w:val="Ttulo2"/>
    <w:uiPriority w:val="99"/>
    <w:rsid w:val="00F94DF6"/>
    <w:rPr>
      <w:b/>
      <w:color w:val="E2AC00"/>
      <w:sz w:val="32"/>
      <w:szCs w:val="24"/>
      <w:lang w:eastAsia="en-US"/>
    </w:rPr>
  </w:style>
  <w:style w:type="character" w:customStyle="1" w:styleId="Ttulo3Car">
    <w:name w:val="Título 3 Car"/>
    <w:basedOn w:val="Fuentedeprrafopredeter"/>
    <w:link w:val="Ttulo3"/>
    <w:uiPriority w:val="9"/>
    <w:rsid w:val="00F94DF6"/>
    <w:rPr>
      <w:rFonts w:cs="Arial"/>
      <w:b/>
      <w:bCs/>
      <w:i/>
      <w:color w:val="0D78CA"/>
      <w:sz w:val="28"/>
      <w:szCs w:val="28"/>
      <w:lang w:val="en-GB" w:eastAsia="en-US"/>
    </w:rPr>
  </w:style>
  <w:style w:type="numbering" w:customStyle="1" w:styleId="Sinlista1">
    <w:name w:val="Sin lista1"/>
    <w:next w:val="Sinlista"/>
    <w:uiPriority w:val="99"/>
    <w:semiHidden/>
    <w:unhideWhenUsed/>
    <w:rsid w:val="00F94DF6"/>
  </w:style>
  <w:style w:type="table" w:customStyle="1" w:styleId="TableGrid1">
    <w:name w:val="TableGrid1"/>
    <w:rsid w:val="00F94DF6"/>
    <w:rPr>
      <w:rFonts w:cs="Arial"/>
    </w:rPr>
    <w:tblPr>
      <w:tblCellMar>
        <w:top w:w="0" w:type="dxa"/>
        <w:left w:w="0" w:type="dxa"/>
        <w:bottom w:w="0" w:type="dxa"/>
        <w:right w:w="0" w:type="dxa"/>
      </w:tblCellMar>
    </w:tblPr>
  </w:style>
  <w:style w:type="paragraph" w:customStyle="1" w:styleId="TtuloTDC1">
    <w:name w:val="Título TDC1"/>
    <w:basedOn w:val="Ttulo1"/>
    <w:next w:val="Normal"/>
    <w:uiPriority w:val="39"/>
    <w:unhideWhenUsed/>
    <w:rsid w:val="00F94DF6"/>
    <w:pPr>
      <w:pBdr>
        <w:bottom w:val="single" w:sz="6" w:space="1" w:color="E2AC00"/>
      </w:pBdr>
      <w:spacing w:before="240" w:line="259" w:lineRule="auto"/>
      <w:ind w:left="0" w:right="-794" w:firstLine="0"/>
      <w:jc w:val="left"/>
      <w:outlineLvl w:val="9"/>
    </w:pPr>
    <w:rPr>
      <w:rFonts w:ascii="Calibri Light" w:hAnsi="Calibri Light" w:cs="Times New Roman"/>
      <w:color w:val="365F91"/>
      <w:spacing w:val="-4"/>
      <w:sz w:val="32"/>
      <w:szCs w:val="32"/>
      <w:lang w:eastAsia="en-US"/>
    </w:rPr>
  </w:style>
  <w:style w:type="paragraph" w:styleId="TDC1">
    <w:name w:val="toc 1"/>
    <w:basedOn w:val="Normal"/>
    <w:next w:val="Normal"/>
    <w:autoRedefine/>
    <w:uiPriority w:val="39"/>
    <w:unhideWhenUsed/>
    <w:locked/>
    <w:rsid w:val="00F94DF6"/>
    <w:pPr>
      <w:tabs>
        <w:tab w:val="left" w:pos="426"/>
        <w:tab w:val="right" w:leader="dot" w:pos="9054"/>
      </w:tabs>
      <w:spacing w:after="100" w:line="288" w:lineRule="auto"/>
      <w:ind w:left="0" w:right="0" w:firstLine="0"/>
    </w:pPr>
    <w:rPr>
      <w:rFonts w:ascii="Calibri" w:eastAsia="Calibri" w:hAnsi="Calibri" w:cs="Arial"/>
      <w:color w:val="auto"/>
      <w:sz w:val="22"/>
      <w:lang w:eastAsia="en-US"/>
    </w:rPr>
  </w:style>
  <w:style w:type="character" w:customStyle="1" w:styleId="Hipervnculo1">
    <w:name w:val="Hipervínculo1"/>
    <w:basedOn w:val="Fuentedeprrafopredeter"/>
    <w:uiPriority w:val="99"/>
    <w:unhideWhenUsed/>
    <w:rsid w:val="00F94DF6"/>
    <w:rPr>
      <w:color w:val="0000FF"/>
      <w:u w:val="single"/>
    </w:rPr>
  </w:style>
  <w:style w:type="table" w:customStyle="1" w:styleId="Tablaconcuadrcula2">
    <w:name w:val="Tabla con cuadrícula2"/>
    <w:basedOn w:val="Tablanormal"/>
    <w:next w:val="Tablaconcuadrcula"/>
    <w:rsid w:val="00F94DF6"/>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1">
    <w:name w:val="Título 31"/>
    <w:basedOn w:val="Ttulo2"/>
    <w:next w:val="Normal"/>
    <w:rsid w:val="00F94DF6"/>
    <w:pPr>
      <w:tabs>
        <w:tab w:val="num" w:pos="360"/>
      </w:tabs>
      <w:ind w:left="709" w:hanging="709"/>
      <w:outlineLvl w:val="2"/>
    </w:pPr>
    <w:rPr>
      <w:rFonts w:cs="Arial"/>
      <w:b w:val="0"/>
      <w:bCs/>
      <w:i/>
      <w:color w:val="0D78CA"/>
      <w:sz w:val="28"/>
      <w:szCs w:val="28"/>
      <w:lang w:val="en-GB"/>
    </w:rPr>
  </w:style>
  <w:style w:type="paragraph" w:styleId="Encabezado">
    <w:name w:val="header"/>
    <w:basedOn w:val="Normal"/>
    <w:link w:val="EncabezadoCar"/>
    <w:uiPriority w:val="99"/>
    <w:unhideWhenUsed/>
    <w:rsid w:val="00F94DF6"/>
    <w:pPr>
      <w:tabs>
        <w:tab w:val="center" w:pos="4252"/>
        <w:tab w:val="right" w:pos="8504"/>
      </w:tabs>
      <w:spacing w:after="0" w:line="240" w:lineRule="auto"/>
      <w:ind w:left="0" w:right="0" w:firstLine="0"/>
    </w:pPr>
    <w:rPr>
      <w:rFonts w:ascii="Calibri" w:eastAsia="Calibri" w:hAnsi="Calibri" w:cs="Arial"/>
      <w:color w:val="auto"/>
      <w:sz w:val="22"/>
      <w:lang w:eastAsia="en-US"/>
    </w:rPr>
  </w:style>
  <w:style w:type="character" w:customStyle="1" w:styleId="EncabezadoCar">
    <w:name w:val="Encabezado Car"/>
    <w:basedOn w:val="Fuentedeprrafopredeter"/>
    <w:link w:val="Encabezado"/>
    <w:uiPriority w:val="99"/>
    <w:rsid w:val="00F94DF6"/>
    <w:rPr>
      <w:rFonts w:eastAsia="Calibri" w:cs="Arial"/>
      <w:lang w:eastAsia="en-US"/>
    </w:rPr>
  </w:style>
  <w:style w:type="table" w:customStyle="1" w:styleId="Tablaconcuadrcula11">
    <w:name w:val="Tabla con cuadrícula11"/>
    <w:basedOn w:val="Tablanormal"/>
    <w:next w:val="Tablaconcuadrcula"/>
    <w:rsid w:val="00F94DF6"/>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link w:val="Estilo1Car"/>
    <w:qFormat/>
    <w:rsid w:val="00F94DF6"/>
    <w:pPr>
      <w:shd w:val="clear" w:color="auto" w:fill="632423"/>
      <w:spacing w:after="240" w:line="240" w:lineRule="auto"/>
      <w:ind w:left="0" w:right="0" w:firstLine="0"/>
      <w:jc w:val="center"/>
    </w:pPr>
    <w:rPr>
      <w:rFonts w:eastAsia="Calibri" w:cs="Arial"/>
      <w:b/>
      <w:color w:val="FFFFFF"/>
      <w:sz w:val="44"/>
      <w:szCs w:val="40"/>
      <w:lang w:eastAsia="en-US"/>
    </w:rPr>
  </w:style>
  <w:style w:type="character" w:customStyle="1" w:styleId="PrrafodelistaCar">
    <w:name w:val="Párrafo de lista Car"/>
    <w:aliases w:val="Bullet Points Car,Liste Paragraf Car,Citation List Car,Medium Grid 1 - Accent 21 Car,PROVERE 1 Car,3 Txt tabla Car,obr-tab Car,Odrážky_GMES Car,Task Body Car,Bullets_normal Car,1st level - Bullet List Paragraph Car,Bullet list Car"/>
    <w:link w:val="Prrafodelista"/>
    <w:uiPriority w:val="34"/>
    <w:locked/>
    <w:rsid w:val="00F94DF6"/>
    <w:rPr>
      <w:rFonts w:cs="Calibri"/>
      <w:color w:val="000000"/>
    </w:rPr>
  </w:style>
  <w:style w:type="character" w:customStyle="1" w:styleId="Estilo1Car">
    <w:name w:val="Estilo1 Car"/>
    <w:basedOn w:val="Ttulo1Car"/>
    <w:link w:val="Estilo1"/>
    <w:rsid w:val="00F94DF6"/>
    <w:rPr>
      <w:rFonts w:ascii="Tahoma" w:eastAsia="Calibri" w:hAnsi="Tahoma" w:cs="Arial"/>
      <w:b/>
      <w:color w:val="FFFFFF"/>
      <w:sz w:val="44"/>
      <w:szCs w:val="40"/>
      <w:shd w:val="clear" w:color="auto" w:fill="632423"/>
      <w:lang w:val="es-ES" w:eastAsia="en-US"/>
    </w:rPr>
  </w:style>
  <w:style w:type="paragraph" w:styleId="TDC2">
    <w:name w:val="toc 2"/>
    <w:basedOn w:val="Normal"/>
    <w:next w:val="Normal"/>
    <w:autoRedefine/>
    <w:uiPriority w:val="39"/>
    <w:unhideWhenUsed/>
    <w:locked/>
    <w:rsid w:val="00F94DF6"/>
    <w:pPr>
      <w:spacing w:after="100" w:line="288" w:lineRule="auto"/>
      <w:ind w:left="220" w:right="0" w:firstLine="0"/>
    </w:pPr>
    <w:rPr>
      <w:rFonts w:ascii="Calibri" w:eastAsia="Calibri" w:hAnsi="Calibri" w:cs="Arial"/>
      <w:color w:val="auto"/>
      <w:sz w:val="22"/>
      <w:lang w:eastAsia="en-US"/>
    </w:rPr>
  </w:style>
  <w:style w:type="paragraph" w:customStyle="1" w:styleId="Estilo2">
    <w:name w:val="Estilo2"/>
    <w:basedOn w:val="Normal"/>
    <w:link w:val="Estilo2Car"/>
    <w:qFormat/>
    <w:rsid w:val="00F94DF6"/>
    <w:pPr>
      <w:spacing w:after="0" w:line="240" w:lineRule="auto"/>
      <w:ind w:left="0" w:right="0" w:firstLine="0"/>
      <w:jc w:val="center"/>
    </w:pPr>
    <w:rPr>
      <w:rFonts w:ascii="Calibri" w:eastAsia="Calibri" w:hAnsi="Calibri" w:cs="Arial"/>
      <w:b/>
      <w:bCs/>
      <w:color w:val="4BACC6"/>
      <w:sz w:val="32"/>
      <w:szCs w:val="32"/>
      <w:lang w:eastAsia="en-US"/>
    </w:rPr>
  </w:style>
  <w:style w:type="character" w:styleId="Textodelmarcadordeposicin">
    <w:name w:val="Placeholder Text"/>
    <w:basedOn w:val="Fuentedeprrafopredeter"/>
    <w:uiPriority w:val="99"/>
    <w:semiHidden/>
    <w:rsid w:val="00F94DF6"/>
    <w:rPr>
      <w:color w:val="808080"/>
    </w:rPr>
  </w:style>
  <w:style w:type="character" w:customStyle="1" w:styleId="Estilo2Car">
    <w:name w:val="Estilo2 Car"/>
    <w:basedOn w:val="Fuentedeprrafopredeter"/>
    <w:link w:val="Estilo2"/>
    <w:rsid w:val="00F94DF6"/>
    <w:rPr>
      <w:rFonts w:eastAsia="Calibri" w:cs="Arial"/>
      <w:b/>
      <w:bCs/>
      <w:color w:val="4BACC6"/>
      <w:sz w:val="32"/>
      <w:szCs w:val="32"/>
      <w:lang w:eastAsia="en-US"/>
    </w:rPr>
  </w:style>
  <w:style w:type="table" w:customStyle="1" w:styleId="Tablaconcuadrculaclara1">
    <w:name w:val="Tabla con cuadrícula clara1"/>
    <w:basedOn w:val="Tablanormal"/>
    <w:next w:val="Tablaconcuadrculaclara"/>
    <w:uiPriority w:val="40"/>
    <w:rsid w:val="00F94DF6"/>
    <w:rPr>
      <w:rFonts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Normalsinespacio">
    <w:name w:val="Normal sin espacio"/>
    <w:basedOn w:val="Normal"/>
    <w:link w:val="NormalsinespacioCar"/>
    <w:qFormat/>
    <w:rsid w:val="00F94DF6"/>
    <w:pPr>
      <w:spacing w:after="0" w:line="288" w:lineRule="auto"/>
      <w:ind w:left="0" w:right="0" w:firstLine="0"/>
    </w:pPr>
    <w:rPr>
      <w:rFonts w:ascii="Calibri" w:eastAsia="Calibri" w:hAnsi="Calibri" w:cs="Arial"/>
      <w:color w:val="auto"/>
      <w:sz w:val="22"/>
      <w:lang w:eastAsia="en-US"/>
    </w:rPr>
  </w:style>
  <w:style w:type="character" w:customStyle="1" w:styleId="NormalsinespacioCar">
    <w:name w:val="Normal sin espacio Car"/>
    <w:basedOn w:val="Fuentedeprrafopredeter"/>
    <w:link w:val="Normalsinespacio"/>
    <w:rsid w:val="00F94DF6"/>
    <w:rPr>
      <w:rFonts w:eastAsia="Calibri" w:cs="Arial"/>
      <w:lang w:eastAsia="en-US"/>
    </w:rPr>
  </w:style>
  <w:style w:type="character" w:styleId="Hipervnculo">
    <w:name w:val="Hyperlink"/>
    <w:basedOn w:val="Fuentedeprrafopredeter"/>
    <w:uiPriority w:val="99"/>
    <w:unhideWhenUsed/>
    <w:rsid w:val="00F94DF6"/>
    <w:rPr>
      <w:color w:val="0000FF" w:themeColor="hyperlink"/>
      <w:u w:val="single"/>
    </w:rPr>
  </w:style>
  <w:style w:type="table" w:styleId="Tablaconcuadrculaclara">
    <w:name w:val="Grid Table Light"/>
    <w:basedOn w:val="Tablanormal"/>
    <w:uiPriority w:val="40"/>
    <w:rsid w:val="00F94D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
    <w:name w:val="Tabla con cuadrícula3"/>
    <w:basedOn w:val="Tablanormal"/>
    <w:next w:val="Tablaconcuadrcula"/>
    <w:uiPriority w:val="39"/>
    <w:rsid w:val="00F94DF6"/>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146A69"/>
  </w:style>
  <w:style w:type="table" w:customStyle="1" w:styleId="TableGrid2">
    <w:name w:val="TableGrid2"/>
    <w:rsid w:val="00146A69"/>
    <w:rPr>
      <w:rFonts w:cs="Arial"/>
    </w:rPr>
    <w:tblPr>
      <w:tblCellMar>
        <w:top w:w="0" w:type="dxa"/>
        <w:left w:w="0" w:type="dxa"/>
        <w:bottom w:w="0" w:type="dxa"/>
        <w:right w:w="0" w:type="dxa"/>
      </w:tblCellMar>
    </w:tblPr>
  </w:style>
  <w:style w:type="paragraph" w:customStyle="1" w:styleId="TtuloTDC2">
    <w:name w:val="Título TDC2"/>
    <w:basedOn w:val="Ttulo1"/>
    <w:next w:val="Normal"/>
    <w:uiPriority w:val="39"/>
    <w:unhideWhenUsed/>
    <w:rsid w:val="00146A69"/>
    <w:pPr>
      <w:numPr>
        <w:numId w:val="10"/>
      </w:numPr>
      <w:pBdr>
        <w:bottom w:val="single" w:sz="6" w:space="1" w:color="E2AC00"/>
      </w:pBdr>
      <w:spacing w:before="240" w:line="259" w:lineRule="auto"/>
      <w:ind w:left="0" w:right="-794" w:firstLine="0"/>
      <w:jc w:val="left"/>
      <w:outlineLvl w:val="9"/>
    </w:pPr>
    <w:rPr>
      <w:rFonts w:ascii="Calibri Light" w:hAnsi="Calibri Light" w:cs="Times New Roman"/>
      <w:color w:val="365F91"/>
      <w:spacing w:val="-4"/>
      <w:sz w:val="32"/>
      <w:szCs w:val="32"/>
      <w:lang w:eastAsia="en-US"/>
    </w:rPr>
  </w:style>
  <w:style w:type="table" w:customStyle="1" w:styleId="Tablaconcuadrcula4">
    <w:name w:val="Tabla con cuadrícula4"/>
    <w:basedOn w:val="Tablanormal"/>
    <w:next w:val="Tablaconcuadrcula"/>
    <w:uiPriority w:val="39"/>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2">
    <w:name w:val="Tabla con cuadrícula clara2"/>
    <w:basedOn w:val="Tablanormal"/>
    <w:next w:val="Tablaconcuadrculaclara"/>
    <w:uiPriority w:val="40"/>
    <w:rsid w:val="00146A69"/>
    <w:rPr>
      <w:rFonts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1">
    <w:name w:val="Tabla con cuadrícula31"/>
    <w:basedOn w:val="Tablanormal"/>
    <w:next w:val="Tablaconcuadrcula"/>
    <w:uiPriority w:val="39"/>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146A69"/>
    <w:rPr>
      <w:rFonts w:eastAsia="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15167C7C2F4B558AA07160C06E9C6D"/>
        <w:category>
          <w:name w:val="General"/>
          <w:gallery w:val="placeholder"/>
        </w:category>
        <w:types>
          <w:type w:val="bbPlcHdr"/>
        </w:types>
        <w:behaviors>
          <w:behavior w:val="content"/>
        </w:behaviors>
        <w:guid w:val="{D53F9B6A-AF6D-482C-93E3-12DC3229C8EE}"/>
      </w:docPartPr>
      <w:docPartBody>
        <w:p w:rsidR="009E1DA8" w:rsidRDefault="009E1DA8" w:rsidP="009E1DA8">
          <w:pPr>
            <w:pStyle w:val="9D15167C7C2F4B558AA07160C06E9C6D"/>
          </w:pPr>
          <w:r w:rsidRPr="004430AA">
            <w:rPr>
              <w:rStyle w:val="Textodelmarcadordeposicin"/>
            </w:rPr>
            <w:t>Elija un elemento.</w:t>
          </w:r>
        </w:p>
      </w:docPartBody>
    </w:docPart>
    <w:docPart>
      <w:docPartPr>
        <w:name w:val="497FDCC07BF44BC091A8BC428DA74F36"/>
        <w:category>
          <w:name w:val="General"/>
          <w:gallery w:val="placeholder"/>
        </w:category>
        <w:types>
          <w:type w:val="bbPlcHdr"/>
        </w:types>
        <w:behaviors>
          <w:behavior w:val="content"/>
        </w:behaviors>
        <w:guid w:val="{033A0503-4E1C-4C56-8F97-4D0D18348D69}"/>
      </w:docPartPr>
      <w:docPartBody>
        <w:p w:rsidR="009E1DA8" w:rsidRDefault="009E1DA8" w:rsidP="009E1DA8">
          <w:pPr>
            <w:pStyle w:val="497FDCC07BF44BC091A8BC428DA74F36"/>
          </w:pPr>
          <w:r w:rsidRPr="004430AA">
            <w:rPr>
              <w:rStyle w:val="Textodelmarcadordeposicin"/>
            </w:rPr>
            <w:t>Elija un elemento.</w:t>
          </w:r>
        </w:p>
      </w:docPartBody>
    </w:docPart>
    <w:docPart>
      <w:docPartPr>
        <w:name w:val="9D01BCDBF8AF4F0F8085AF43CAB2D64A"/>
        <w:category>
          <w:name w:val="General"/>
          <w:gallery w:val="placeholder"/>
        </w:category>
        <w:types>
          <w:type w:val="bbPlcHdr"/>
        </w:types>
        <w:behaviors>
          <w:behavior w:val="content"/>
        </w:behaviors>
        <w:guid w:val="{7BDCDD32-A228-4178-B1CE-BA9F036B5CB6}"/>
      </w:docPartPr>
      <w:docPartBody>
        <w:p w:rsidR="009E1DA8" w:rsidRDefault="009E1DA8" w:rsidP="009E1DA8">
          <w:pPr>
            <w:pStyle w:val="9D01BCDBF8AF4F0F8085AF43CAB2D64A"/>
          </w:pPr>
          <w:r w:rsidRPr="004430AA">
            <w:rPr>
              <w:rStyle w:val="Textodelmarcadordeposicin"/>
            </w:rPr>
            <w:t>Elija un elemento.</w:t>
          </w:r>
        </w:p>
      </w:docPartBody>
    </w:docPart>
    <w:docPart>
      <w:docPartPr>
        <w:name w:val="55D72EA77FCE451391AE9A2FEC57A19D"/>
        <w:category>
          <w:name w:val="General"/>
          <w:gallery w:val="placeholder"/>
        </w:category>
        <w:types>
          <w:type w:val="bbPlcHdr"/>
        </w:types>
        <w:behaviors>
          <w:behavior w:val="content"/>
        </w:behaviors>
        <w:guid w:val="{200A6B5A-5135-43D4-8EE7-995BFC4D4E40}"/>
      </w:docPartPr>
      <w:docPartBody>
        <w:p w:rsidR="009E1DA8" w:rsidRDefault="009E1DA8" w:rsidP="009E1DA8">
          <w:pPr>
            <w:pStyle w:val="55D72EA77FCE451391AE9A2FEC57A19D"/>
          </w:pPr>
          <w:r w:rsidRPr="004430AA">
            <w:rPr>
              <w:rStyle w:val="Textodelmarcadordeposicin"/>
            </w:rPr>
            <w:t>Elija un elemento.</w:t>
          </w:r>
        </w:p>
      </w:docPartBody>
    </w:docPart>
    <w:docPart>
      <w:docPartPr>
        <w:name w:val="94A9B5CBC9544540AE1559BA9675ABB6"/>
        <w:category>
          <w:name w:val="General"/>
          <w:gallery w:val="placeholder"/>
        </w:category>
        <w:types>
          <w:type w:val="bbPlcHdr"/>
        </w:types>
        <w:behaviors>
          <w:behavior w:val="content"/>
        </w:behaviors>
        <w:guid w:val="{2095FC42-AD67-4E14-BEEF-4822B025DEC2}"/>
      </w:docPartPr>
      <w:docPartBody>
        <w:p w:rsidR="009E1DA8" w:rsidRDefault="009E1DA8" w:rsidP="009E1DA8">
          <w:pPr>
            <w:pStyle w:val="94A9B5CBC9544540AE1559BA9675ABB6"/>
          </w:pPr>
          <w:r w:rsidRPr="004430AA">
            <w:rPr>
              <w:rStyle w:val="Textodelmarcadordeposicin"/>
            </w:rPr>
            <w:t>Elija un elemento.</w:t>
          </w:r>
        </w:p>
      </w:docPartBody>
    </w:docPart>
    <w:docPart>
      <w:docPartPr>
        <w:name w:val="9329ECDB271C471D9F2E0A3C75CAF371"/>
        <w:category>
          <w:name w:val="General"/>
          <w:gallery w:val="placeholder"/>
        </w:category>
        <w:types>
          <w:type w:val="bbPlcHdr"/>
        </w:types>
        <w:behaviors>
          <w:behavior w:val="content"/>
        </w:behaviors>
        <w:guid w:val="{9038A300-DB78-4121-80D5-1D71CDD92F42}"/>
      </w:docPartPr>
      <w:docPartBody>
        <w:p w:rsidR="009E1DA8" w:rsidRDefault="009E1DA8" w:rsidP="009E1DA8">
          <w:pPr>
            <w:pStyle w:val="9329ECDB271C471D9F2E0A3C75CAF371"/>
          </w:pPr>
          <w:r w:rsidRPr="004430AA">
            <w:rPr>
              <w:rStyle w:val="Textodelmarcadordeposicin"/>
            </w:rPr>
            <w:t>Elija un elemento.</w:t>
          </w:r>
        </w:p>
      </w:docPartBody>
    </w:docPart>
    <w:docPart>
      <w:docPartPr>
        <w:name w:val="DF2ECDA7EF5D4C6685960A9A72C70291"/>
        <w:category>
          <w:name w:val="General"/>
          <w:gallery w:val="placeholder"/>
        </w:category>
        <w:types>
          <w:type w:val="bbPlcHdr"/>
        </w:types>
        <w:behaviors>
          <w:behavior w:val="content"/>
        </w:behaviors>
        <w:guid w:val="{E8768690-41B6-4B87-B56F-68E23C898D5F}"/>
      </w:docPartPr>
      <w:docPartBody>
        <w:p w:rsidR="009E1DA8" w:rsidRDefault="009E1DA8" w:rsidP="009E1DA8">
          <w:pPr>
            <w:pStyle w:val="DF2ECDA7EF5D4C6685960A9A72C70291"/>
          </w:pPr>
          <w:r w:rsidRPr="004430AA">
            <w:rPr>
              <w:rStyle w:val="Textodelmarcadordeposicin"/>
            </w:rPr>
            <w:t>Elija un elemento.</w:t>
          </w:r>
        </w:p>
      </w:docPartBody>
    </w:docPart>
    <w:docPart>
      <w:docPartPr>
        <w:name w:val="880099F26D1942B99238C7CFB4A15A23"/>
        <w:category>
          <w:name w:val="General"/>
          <w:gallery w:val="placeholder"/>
        </w:category>
        <w:types>
          <w:type w:val="bbPlcHdr"/>
        </w:types>
        <w:behaviors>
          <w:behavior w:val="content"/>
        </w:behaviors>
        <w:guid w:val="{2C66AF82-2F7F-44C2-A898-BB34113EFA9A}"/>
      </w:docPartPr>
      <w:docPartBody>
        <w:p w:rsidR="009E1DA8" w:rsidRDefault="009E1DA8" w:rsidP="009E1DA8">
          <w:pPr>
            <w:pStyle w:val="880099F26D1942B99238C7CFB4A15A23"/>
          </w:pPr>
          <w:r w:rsidRPr="004430AA">
            <w:rPr>
              <w:rStyle w:val="Textodelmarcadordeposicin"/>
            </w:rPr>
            <w:t>Elija un elemento.</w:t>
          </w:r>
        </w:p>
      </w:docPartBody>
    </w:docPart>
    <w:docPart>
      <w:docPartPr>
        <w:name w:val="AAC8C702CD0A4D9E8E7B55D65E0DCAD9"/>
        <w:category>
          <w:name w:val="General"/>
          <w:gallery w:val="placeholder"/>
        </w:category>
        <w:types>
          <w:type w:val="bbPlcHdr"/>
        </w:types>
        <w:behaviors>
          <w:behavior w:val="content"/>
        </w:behaviors>
        <w:guid w:val="{0740A279-76CF-45E7-9FF5-25B33F46A0B2}"/>
      </w:docPartPr>
      <w:docPartBody>
        <w:p w:rsidR="009E1DA8" w:rsidRDefault="009E1DA8" w:rsidP="009E1DA8">
          <w:pPr>
            <w:pStyle w:val="AAC8C702CD0A4D9E8E7B55D65E0DCAD9"/>
          </w:pPr>
          <w:r w:rsidRPr="004430AA">
            <w:rPr>
              <w:rStyle w:val="Textodelmarcadordeposicin"/>
            </w:rPr>
            <w:t>Elija un elemento.</w:t>
          </w:r>
        </w:p>
      </w:docPartBody>
    </w:docPart>
    <w:docPart>
      <w:docPartPr>
        <w:name w:val="611C80548AE14C08AE59212048329F42"/>
        <w:category>
          <w:name w:val="General"/>
          <w:gallery w:val="placeholder"/>
        </w:category>
        <w:types>
          <w:type w:val="bbPlcHdr"/>
        </w:types>
        <w:behaviors>
          <w:behavior w:val="content"/>
        </w:behaviors>
        <w:guid w:val="{9659C94B-566E-421E-99F1-08E4ACC85B9E}"/>
      </w:docPartPr>
      <w:docPartBody>
        <w:p w:rsidR="009E1DA8" w:rsidRDefault="009E1DA8" w:rsidP="009E1DA8">
          <w:pPr>
            <w:pStyle w:val="611C80548AE14C08AE59212048329F42"/>
          </w:pPr>
          <w:r w:rsidRPr="004430AA">
            <w:rPr>
              <w:rStyle w:val="Textodelmarcadordeposicin"/>
            </w:rPr>
            <w:t>Elija un elemento.</w:t>
          </w:r>
        </w:p>
      </w:docPartBody>
    </w:docPart>
    <w:docPart>
      <w:docPartPr>
        <w:name w:val="14BF3B2401BD4095A34B4DAC4AB12C5F"/>
        <w:category>
          <w:name w:val="General"/>
          <w:gallery w:val="placeholder"/>
        </w:category>
        <w:types>
          <w:type w:val="bbPlcHdr"/>
        </w:types>
        <w:behaviors>
          <w:behavior w:val="content"/>
        </w:behaviors>
        <w:guid w:val="{FC81FA66-EA3D-4F85-96DC-8954186A79C2}"/>
      </w:docPartPr>
      <w:docPartBody>
        <w:p w:rsidR="009E1DA8" w:rsidRDefault="009E1DA8" w:rsidP="009E1DA8">
          <w:pPr>
            <w:pStyle w:val="14BF3B2401BD4095A34B4DAC4AB12C5F"/>
          </w:pPr>
          <w:r w:rsidRPr="0079194A">
            <w:rPr>
              <w:rStyle w:val="Textodelmarcadordeposicin"/>
              <w:rFonts w:ascii="Arial Narrow" w:hAnsi="Arial Narrow"/>
              <w:color w:val="767171" w:themeColor="background2" w:themeShade="80"/>
              <w:sz w:val="20"/>
              <w:szCs w:val="20"/>
            </w:rPr>
            <w:t>Elija un elemento.</w:t>
          </w:r>
        </w:p>
      </w:docPartBody>
    </w:docPart>
    <w:docPart>
      <w:docPartPr>
        <w:name w:val="DD74EE099C7B40178374DDC4E1DD69D7"/>
        <w:category>
          <w:name w:val="General"/>
          <w:gallery w:val="placeholder"/>
        </w:category>
        <w:types>
          <w:type w:val="bbPlcHdr"/>
        </w:types>
        <w:behaviors>
          <w:behavior w:val="content"/>
        </w:behaviors>
        <w:guid w:val="{A5A345CF-DEE5-4290-9156-94E1E29E816E}"/>
      </w:docPartPr>
      <w:docPartBody>
        <w:p w:rsidR="009E1DA8" w:rsidRDefault="009E1DA8" w:rsidP="009E1DA8">
          <w:pPr>
            <w:pStyle w:val="DD74EE099C7B40178374DDC4E1DD69D7"/>
          </w:pPr>
          <w:r w:rsidRPr="0079194A">
            <w:rPr>
              <w:rStyle w:val="Textodelmarcadordeposicin"/>
              <w:rFonts w:ascii="Arial Narrow" w:hAnsi="Arial Narrow"/>
              <w:color w:val="767171" w:themeColor="background2" w:themeShade="80"/>
              <w:sz w:val="20"/>
              <w:szCs w:val="20"/>
            </w:rPr>
            <w:t>Elija un elemento.</w:t>
          </w:r>
        </w:p>
      </w:docPartBody>
    </w:docPart>
    <w:docPart>
      <w:docPartPr>
        <w:name w:val="DC5178F6559C4C4CACFE9F0429819AB5"/>
        <w:category>
          <w:name w:val="General"/>
          <w:gallery w:val="placeholder"/>
        </w:category>
        <w:types>
          <w:type w:val="bbPlcHdr"/>
        </w:types>
        <w:behaviors>
          <w:behavior w:val="content"/>
        </w:behaviors>
        <w:guid w:val="{05DBA00A-348B-4A2B-A639-249A6CAFDB2F}"/>
      </w:docPartPr>
      <w:docPartBody>
        <w:p w:rsidR="009E1DA8" w:rsidRDefault="009E1DA8" w:rsidP="009E1DA8">
          <w:pPr>
            <w:pStyle w:val="DC5178F6559C4C4CACFE9F0429819AB5"/>
          </w:pPr>
          <w:r w:rsidRPr="0079194A">
            <w:rPr>
              <w:rStyle w:val="Textodelmarcadordeposicin"/>
              <w:rFonts w:ascii="Arial Narrow" w:hAnsi="Arial Narrow"/>
              <w:color w:val="767171" w:themeColor="background2" w:themeShade="80"/>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63"/>
    <w:rsid w:val="00387E51"/>
    <w:rsid w:val="00392063"/>
    <w:rsid w:val="009E1D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1DA8"/>
    <w:rPr>
      <w:color w:val="808080"/>
    </w:rPr>
  </w:style>
  <w:style w:type="paragraph" w:customStyle="1" w:styleId="1CB489B843A843B0A01BF0963CF0491D">
    <w:name w:val="1CB489B843A843B0A01BF0963CF0491D"/>
    <w:rsid w:val="00392063"/>
  </w:style>
  <w:style w:type="paragraph" w:customStyle="1" w:styleId="C08638D070894428840AC2B29B05B1E3">
    <w:name w:val="C08638D070894428840AC2B29B05B1E3"/>
    <w:rsid w:val="00392063"/>
  </w:style>
  <w:style w:type="paragraph" w:customStyle="1" w:styleId="2FB38B2B33804BE0B135B65A9EF0D6B6">
    <w:name w:val="2FB38B2B33804BE0B135B65A9EF0D6B6"/>
    <w:rsid w:val="00392063"/>
  </w:style>
  <w:style w:type="paragraph" w:customStyle="1" w:styleId="64A05E6CAEB9441D918AA8237199824F">
    <w:name w:val="64A05E6CAEB9441D918AA8237199824F"/>
    <w:rsid w:val="00392063"/>
  </w:style>
  <w:style w:type="paragraph" w:customStyle="1" w:styleId="4875781C58B54ADBB5A77F62D417E8FA">
    <w:name w:val="4875781C58B54ADBB5A77F62D417E8FA"/>
    <w:rsid w:val="00392063"/>
  </w:style>
  <w:style w:type="paragraph" w:customStyle="1" w:styleId="EF78C066E35C4C5488FCDFC7B301D556">
    <w:name w:val="EF78C066E35C4C5488FCDFC7B301D556"/>
    <w:rsid w:val="00392063"/>
  </w:style>
  <w:style w:type="paragraph" w:customStyle="1" w:styleId="24B0D165D5244A53BFDA8A8F9BEA0828">
    <w:name w:val="24B0D165D5244A53BFDA8A8F9BEA0828"/>
    <w:rsid w:val="00392063"/>
  </w:style>
  <w:style w:type="paragraph" w:customStyle="1" w:styleId="BFE275C1E2AE4B40A8F5EB8016884415">
    <w:name w:val="BFE275C1E2AE4B40A8F5EB8016884415"/>
    <w:rsid w:val="00392063"/>
  </w:style>
  <w:style w:type="paragraph" w:customStyle="1" w:styleId="D7C4B265BCFD4437805CF12BE7D4AD58">
    <w:name w:val="D7C4B265BCFD4437805CF12BE7D4AD58"/>
    <w:rsid w:val="00392063"/>
  </w:style>
  <w:style w:type="paragraph" w:customStyle="1" w:styleId="C59DB4A3014846E89ACA40D6D798A231">
    <w:name w:val="C59DB4A3014846E89ACA40D6D798A231"/>
    <w:rsid w:val="00392063"/>
  </w:style>
  <w:style w:type="paragraph" w:customStyle="1" w:styleId="7D92D81152DD45BCB29380BC0CC534AB">
    <w:name w:val="7D92D81152DD45BCB29380BC0CC534AB"/>
    <w:rsid w:val="00392063"/>
  </w:style>
  <w:style w:type="paragraph" w:customStyle="1" w:styleId="0AD92FB2242045E284B2BDE44F14B577">
    <w:name w:val="0AD92FB2242045E284B2BDE44F14B577"/>
    <w:rsid w:val="00392063"/>
  </w:style>
  <w:style w:type="paragraph" w:customStyle="1" w:styleId="191BA66CCD1D4567B30A58F0DDFE0C74">
    <w:name w:val="191BA66CCD1D4567B30A58F0DDFE0C74"/>
    <w:rsid w:val="00392063"/>
  </w:style>
  <w:style w:type="paragraph" w:customStyle="1" w:styleId="9D15167C7C2F4B558AA07160C06E9C6D">
    <w:name w:val="9D15167C7C2F4B558AA07160C06E9C6D"/>
    <w:rsid w:val="009E1DA8"/>
  </w:style>
  <w:style w:type="paragraph" w:customStyle="1" w:styleId="497FDCC07BF44BC091A8BC428DA74F36">
    <w:name w:val="497FDCC07BF44BC091A8BC428DA74F36"/>
    <w:rsid w:val="009E1DA8"/>
  </w:style>
  <w:style w:type="paragraph" w:customStyle="1" w:styleId="9D01BCDBF8AF4F0F8085AF43CAB2D64A">
    <w:name w:val="9D01BCDBF8AF4F0F8085AF43CAB2D64A"/>
    <w:rsid w:val="009E1DA8"/>
  </w:style>
  <w:style w:type="paragraph" w:customStyle="1" w:styleId="55D72EA77FCE451391AE9A2FEC57A19D">
    <w:name w:val="55D72EA77FCE451391AE9A2FEC57A19D"/>
    <w:rsid w:val="009E1DA8"/>
  </w:style>
  <w:style w:type="paragraph" w:customStyle="1" w:styleId="94A9B5CBC9544540AE1559BA9675ABB6">
    <w:name w:val="94A9B5CBC9544540AE1559BA9675ABB6"/>
    <w:rsid w:val="009E1DA8"/>
  </w:style>
  <w:style w:type="paragraph" w:customStyle="1" w:styleId="9329ECDB271C471D9F2E0A3C75CAF371">
    <w:name w:val="9329ECDB271C471D9F2E0A3C75CAF371"/>
    <w:rsid w:val="009E1DA8"/>
  </w:style>
  <w:style w:type="paragraph" w:customStyle="1" w:styleId="DF2ECDA7EF5D4C6685960A9A72C70291">
    <w:name w:val="DF2ECDA7EF5D4C6685960A9A72C70291"/>
    <w:rsid w:val="009E1DA8"/>
  </w:style>
  <w:style w:type="paragraph" w:customStyle="1" w:styleId="880099F26D1942B99238C7CFB4A15A23">
    <w:name w:val="880099F26D1942B99238C7CFB4A15A23"/>
    <w:rsid w:val="009E1DA8"/>
  </w:style>
  <w:style w:type="paragraph" w:customStyle="1" w:styleId="AAC8C702CD0A4D9E8E7B55D65E0DCAD9">
    <w:name w:val="AAC8C702CD0A4D9E8E7B55D65E0DCAD9"/>
    <w:rsid w:val="009E1DA8"/>
  </w:style>
  <w:style w:type="paragraph" w:customStyle="1" w:styleId="611C80548AE14C08AE59212048329F42">
    <w:name w:val="611C80548AE14C08AE59212048329F42"/>
    <w:rsid w:val="009E1DA8"/>
  </w:style>
  <w:style w:type="paragraph" w:customStyle="1" w:styleId="14BF3B2401BD4095A34B4DAC4AB12C5F">
    <w:name w:val="14BF3B2401BD4095A34B4DAC4AB12C5F"/>
    <w:rsid w:val="009E1DA8"/>
  </w:style>
  <w:style w:type="paragraph" w:customStyle="1" w:styleId="DD74EE099C7B40178374DDC4E1DD69D7">
    <w:name w:val="DD74EE099C7B40178374DDC4E1DD69D7"/>
    <w:rsid w:val="009E1DA8"/>
  </w:style>
  <w:style w:type="paragraph" w:customStyle="1" w:styleId="DC5178F6559C4C4CACFE9F0429819AB5">
    <w:name w:val="DC5178F6559C4C4CACFE9F0429819AB5"/>
    <w:rsid w:val="009E1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F1E02501EE4E42BD387C3BC08A3321" ma:contentTypeVersion="8" ma:contentTypeDescription="Crear nuevo documento." ma:contentTypeScope="" ma:versionID="983cabb5199d7eb87b95ccdd8564d02d">
  <xsd:schema xmlns:xsd="http://www.w3.org/2001/XMLSchema" xmlns:xs="http://www.w3.org/2001/XMLSchema" xmlns:p="http://schemas.microsoft.com/office/2006/metadata/properties" xmlns:ns2="55a0408c-35bc-4846-b277-374c5e1c8382" xmlns:ns3="042fd986-e311-4a32-bbac-376659929964" targetNamespace="http://schemas.microsoft.com/office/2006/metadata/properties" ma:root="true" ma:fieldsID="fd5b72b6a71cb238713e98ef78dd9263" ns2:_="" ns3:_="">
    <xsd:import namespace="55a0408c-35bc-4846-b277-374c5e1c8382"/>
    <xsd:import namespace="042fd986-e311-4a32-bbac-3766599299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408c-35bc-4846-b277-374c5e1c838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fd986-e311-4a32-bbac-3766599299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1A0AF-7EB9-409E-8311-66C3FC053BDA}">
  <ds:schemaRefs>
    <ds:schemaRef ds:uri="http://schemas.microsoft.com/sharepoint/v3/contenttype/forms"/>
  </ds:schemaRefs>
</ds:datastoreItem>
</file>

<file path=customXml/itemProps2.xml><?xml version="1.0" encoding="utf-8"?>
<ds:datastoreItem xmlns:ds="http://schemas.openxmlformats.org/officeDocument/2006/customXml" ds:itemID="{DC0A8523-240F-4693-A11E-FC3F14713F4E}">
  <ds:schemaRefs>
    <ds:schemaRef ds:uri="http://schemas.microsoft.com/office/2006/documentManagement/types"/>
    <ds:schemaRef ds:uri="http://schemas.microsoft.com/office/2006/metadata/properties"/>
    <ds:schemaRef ds:uri="042fd986-e311-4a32-bbac-376659929964"/>
    <ds:schemaRef ds:uri="55a0408c-35bc-4846-b277-374c5e1c8382"/>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BCA8AA2-868D-42ED-B583-5DF8B75E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408c-35bc-4846-b277-374c5e1c8382"/>
    <ds:schemaRef ds:uri="042fd986-e311-4a32-bbac-376659929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3585</Words>
  <Characters>20926</Characters>
  <Application>Microsoft Office Word</Application>
  <DocSecurity>0</DocSecurity>
  <Lines>174</Lines>
  <Paragraphs>48</Paragraphs>
  <ScaleCrop>false</ScaleCrop>
  <HeadingPairs>
    <vt:vector size="2" baseType="variant">
      <vt:variant>
        <vt:lpstr>Título</vt:lpstr>
      </vt:variant>
      <vt:variant>
        <vt:i4>1</vt:i4>
      </vt:variant>
    </vt:vector>
  </HeadingPairs>
  <TitlesOfParts>
    <vt:vector size="1" baseType="lpstr">
      <vt:lpstr>JGL1516EXTRACTO</vt:lpstr>
    </vt:vector>
  </TitlesOfParts>
  <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JGL1516EXTRACTO</dc:title>
  <dc:subject>ELOY NIEVES JIMENEZ</dc:subject>
  <dc:creator>ELOY NIEVES JIMENEZ</dc:creator>
  <cp:keywords>ELOY NIEVES JIMENEZ</cp:keywords>
  <dc:description/>
  <cp:lastModifiedBy>Basi Pizarro</cp:lastModifiedBy>
  <cp:revision>5</cp:revision>
  <dcterms:created xsi:type="dcterms:W3CDTF">2019-07-11T09:32:00Z</dcterms:created>
  <dcterms:modified xsi:type="dcterms:W3CDTF">2019-07-11T09:43:00Z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0x01010004F1E02501EE4E42BD387C3BC08A3321</vt:lpwstr>
  </property>
</Properties>
</file>